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3DE45" w14:textId="77777777" w:rsidR="009C792C" w:rsidRDefault="00E55706" w:rsidP="00533F63">
      <w:pPr>
        <w:jc w:val="center"/>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 xml:space="preserve">オールインワンパッケージ　</w:t>
      </w:r>
      <w:r w:rsidR="009C792C" w:rsidRPr="00533F63">
        <w:rPr>
          <w:rFonts w:ascii="HG創英角ｺﾞｼｯｸUB" w:eastAsia="HG創英角ｺﾞｼｯｸUB" w:hAnsi="HG創英角ｺﾞｼｯｸUB" w:hint="eastAsia"/>
          <w:sz w:val="36"/>
        </w:rPr>
        <w:t>設立・指定業務申込書</w:t>
      </w:r>
    </w:p>
    <w:tbl>
      <w:tblPr>
        <w:tblStyle w:val="a3"/>
        <w:tblW w:w="10031" w:type="dxa"/>
        <w:tblLook w:val="04A0" w:firstRow="1" w:lastRow="0" w:firstColumn="1" w:lastColumn="0" w:noHBand="0" w:noVBand="1"/>
      </w:tblPr>
      <w:tblGrid>
        <w:gridCol w:w="2660"/>
        <w:gridCol w:w="1478"/>
        <w:gridCol w:w="845"/>
        <w:gridCol w:w="199"/>
        <w:gridCol w:w="197"/>
        <w:gridCol w:w="399"/>
        <w:gridCol w:w="1418"/>
        <w:gridCol w:w="1276"/>
        <w:gridCol w:w="1559"/>
      </w:tblGrid>
      <w:tr w:rsidR="00770816" w:rsidRPr="009C04A4" w14:paraId="225FEDF1" w14:textId="77777777" w:rsidTr="00CC3656">
        <w:trPr>
          <w:trHeight w:val="378"/>
        </w:trPr>
        <w:tc>
          <w:tcPr>
            <w:tcW w:w="4138" w:type="dxa"/>
            <w:gridSpan w:val="2"/>
            <w:tcBorders>
              <w:bottom w:val="single" w:sz="4" w:space="0" w:color="auto"/>
            </w:tcBorders>
            <w:shd w:val="pct5" w:color="auto" w:fill="auto"/>
            <w:vAlign w:val="center"/>
          </w:tcPr>
          <w:p w14:paraId="3C0E4277" w14:textId="77777777" w:rsidR="00770816" w:rsidRPr="009C04A4" w:rsidRDefault="00770816" w:rsidP="00062605">
            <w:pPr>
              <w:jc w:val="center"/>
              <w:rPr>
                <w:rFonts w:asciiTheme="minorEastAsia" w:hAnsiTheme="minorEastAsia"/>
                <w:b/>
                <w:sz w:val="20"/>
                <w:szCs w:val="20"/>
              </w:rPr>
            </w:pPr>
            <w:r>
              <w:rPr>
                <w:rFonts w:asciiTheme="minorEastAsia" w:hAnsiTheme="minorEastAsia" w:hint="eastAsia"/>
                <w:b/>
                <w:sz w:val="20"/>
                <w:szCs w:val="20"/>
              </w:rPr>
              <w:t xml:space="preserve">指定種別　</w:t>
            </w:r>
            <w:r w:rsidRPr="00336C21">
              <w:rPr>
                <w:rFonts w:asciiTheme="minorEastAsia" w:hAnsiTheme="minorEastAsia" w:hint="eastAsia"/>
                <w:sz w:val="18"/>
                <w:szCs w:val="18"/>
              </w:rPr>
              <w:t>（□</w:t>
            </w:r>
            <w:r>
              <w:rPr>
                <w:rFonts w:asciiTheme="minorEastAsia" w:hAnsiTheme="minorEastAsia" w:hint="eastAsia"/>
                <w:sz w:val="18"/>
                <w:szCs w:val="18"/>
              </w:rPr>
              <w:t>､△､○ごとに申請が必要です</w:t>
            </w:r>
            <w:r w:rsidRPr="00336C21">
              <w:rPr>
                <w:rFonts w:asciiTheme="minorEastAsia" w:hAnsiTheme="minorEastAsia" w:hint="eastAsia"/>
                <w:sz w:val="18"/>
                <w:szCs w:val="18"/>
              </w:rPr>
              <w:t>）</w:t>
            </w:r>
          </w:p>
        </w:tc>
        <w:tc>
          <w:tcPr>
            <w:tcW w:w="1044" w:type="dxa"/>
            <w:gridSpan w:val="2"/>
            <w:tcBorders>
              <w:bottom w:val="single" w:sz="4" w:space="0" w:color="auto"/>
            </w:tcBorders>
            <w:shd w:val="pct5" w:color="auto" w:fill="auto"/>
            <w:vAlign w:val="center"/>
          </w:tcPr>
          <w:p w14:paraId="0A189D76" w14:textId="77777777" w:rsidR="00770816" w:rsidRPr="009C04A4" w:rsidRDefault="00770816" w:rsidP="00062605">
            <w:pPr>
              <w:jc w:val="center"/>
              <w:rPr>
                <w:rFonts w:asciiTheme="minorEastAsia" w:hAnsiTheme="minorEastAsia"/>
                <w:b/>
                <w:sz w:val="20"/>
                <w:szCs w:val="20"/>
              </w:rPr>
            </w:pPr>
            <w:r>
              <w:rPr>
                <w:rFonts w:asciiTheme="minorEastAsia" w:hAnsiTheme="minorEastAsia" w:hint="eastAsia"/>
                <w:b/>
                <w:sz w:val="20"/>
                <w:szCs w:val="20"/>
              </w:rPr>
              <w:t>事業所</w:t>
            </w:r>
          </w:p>
        </w:tc>
        <w:tc>
          <w:tcPr>
            <w:tcW w:w="2014" w:type="dxa"/>
            <w:gridSpan w:val="3"/>
            <w:tcBorders>
              <w:bottom w:val="single" w:sz="4" w:space="0" w:color="auto"/>
            </w:tcBorders>
            <w:shd w:val="clear" w:color="auto" w:fill="auto"/>
            <w:vAlign w:val="center"/>
          </w:tcPr>
          <w:p w14:paraId="6D5D5D41" w14:textId="38653512" w:rsidR="00770816" w:rsidRPr="00436C82" w:rsidRDefault="00770816" w:rsidP="00770816">
            <w:pPr>
              <w:jc w:val="center"/>
              <w:rPr>
                <w:rFonts w:asciiTheme="minorEastAsia" w:hAnsiTheme="minorEastAsia"/>
                <w:sz w:val="20"/>
                <w:szCs w:val="20"/>
              </w:rPr>
            </w:pPr>
            <w:r w:rsidRPr="00436C82">
              <w:rPr>
                <w:rFonts w:asciiTheme="minorEastAsia" w:hAnsiTheme="minorEastAsia" w:hint="eastAsia"/>
                <w:sz w:val="20"/>
                <w:szCs w:val="20"/>
              </w:rPr>
              <w:t>（　　　　）市町村</w:t>
            </w:r>
          </w:p>
        </w:tc>
        <w:tc>
          <w:tcPr>
            <w:tcW w:w="1276" w:type="dxa"/>
            <w:tcBorders>
              <w:bottom w:val="single" w:sz="4" w:space="0" w:color="auto"/>
            </w:tcBorders>
            <w:shd w:val="clear" w:color="auto" w:fill="F2F2F2" w:themeFill="background1" w:themeFillShade="F2"/>
            <w:vAlign w:val="center"/>
          </w:tcPr>
          <w:p w14:paraId="31CF78F4" w14:textId="08E77A52" w:rsidR="00770816" w:rsidRPr="00770816" w:rsidRDefault="00CC3656" w:rsidP="00062605">
            <w:pPr>
              <w:jc w:val="center"/>
              <w:rPr>
                <w:rFonts w:asciiTheme="minorEastAsia" w:hAnsiTheme="minorEastAsia"/>
                <w:b/>
                <w:sz w:val="20"/>
                <w:szCs w:val="20"/>
              </w:rPr>
            </w:pPr>
            <w:r>
              <w:rPr>
                <w:rFonts w:asciiTheme="minorEastAsia" w:hAnsiTheme="minorEastAsia" w:hint="eastAsia"/>
                <w:b/>
                <w:sz w:val="20"/>
                <w:szCs w:val="20"/>
              </w:rPr>
              <w:t>指定予定日</w:t>
            </w:r>
          </w:p>
        </w:tc>
        <w:tc>
          <w:tcPr>
            <w:tcW w:w="1559" w:type="dxa"/>
            <w:tcBorders>
              <w:bottom w:val="single" w:sz="4" w:space="0" w:color="auto"/>
            </w:tcBorders>
            <w:shd w:val="clear" w:color="auto" w:fill="auto"/>
            <w:vAlign w:val="center"/>
          </w:tcPr>
          <w:p w14:paraId="7F6009AB" w14:textId="77777777" w:rsidR="00770816" w:rsidRPr="00436C82" w:rsidRDefault="00770816" w:rsidP="00770816">
            <w:pPr>
              <w:jc w:val="right"/>
              <w:rPr>
                <w:rFonts w:asciiTheme="minorEastAsia" w:hAnsiTheme="minorEastAsia"/>
                <w:sz w:val="20"/>
                <w:szCs w:val="20"/>
              </w:rPr>
            </w:pPr>
            <w:r>
              <w:rPr>
                <w:rFonts w:asciiTheme="minorEastAsia" w:hAnsiTheme="minorEastAsia" w:hint="eastAsia"/>
                <w:sz w:val="20"/>
                <w:szCs w:val="20"/>
              </w:rPr>
              <w:t>年　　 月</w:t>
            </w:r>
          </w:p>
        </w:tc>
      </w:tr>
      <w:tr w:rsidR="00AF1593" w:rsidRPr="009C04A4" w14:paraId="6DF2294E" w14:textId="77777777" w:rsidTr="00AF1593">
        <w:trPr>
          <w:trHeight w:val="378"/>
        </w:trPr>
        <w:tc>
          <w:tcPr>
            <w:tcW w:w="7196" w:type="dxa"/>
            <w:gridSpan w:val="7"/>
            <w:shd w:val="clear" w:color="auto" w:fill="auto"/>
            <w:vAlign w:val="center"/>
          </w:tcPr>
          <w:p w14:paraId="6E716C98" w14:textId="2B653716" w:rsidR="00AF1593" w:rsidRDefault="002E1C60" w:rsidP="00AF1593">
            <w:pPr>
              <w:jc w:val="left"/>
              <w:rPr>
                <w:rFonts w:asciiTheme="minorEastAsia" w:hAnsiTheme="minorEastAsia"/>
                <w:sz w:val="20"/>
                <w:szCs w:val="20"/>
              </w:rPr>
            </w:pPr>
            <w:r>
              <w:rPr>
                <w:rFonts w:asciiTheme="minorEastAsia" w:hAnsiTheme="minorEastAsia" w:hint="eastAsia"/>
                <w:sz w:val="18"/>
                <w:szCs w:val="18"/>
              </w:rPr>
              <w:t>□△</w:t>
            </w:r>
            <w:r w:rsidR="00AF1593" w:rsidRPr="0085555C">
              <w:rPr>
                <w:rFonts w:asciiTheme="minorEastAsia" w:hAnsiTheme="minorEastAsia" w:hint="eastAsia"/>
                <w:sz w:val="18"/>
                <w:szCs w:val="18"/>
              </w:rPr>
              <w:t>訪問介護</w:t>
            </w:r>
            <w:r w:rsidR="00AF1593">
              <w:rPr>
                <w:rFonts w:asciiTheme="minorEastAsia" w:hAnsiTheme="minorEastAsia" w:hint="eastAsia"/>
                <w:sz w:val="18"/>
                <w:szCs w:val="18"/>
              </w:rPr>
              <w:t xml:space="preserve">　△</w:t>
            </w:r>
            <w:r w:rsidR="00AF1593" w:rsidRPr="0085555C">
              <w:rPr>
                <w:rFonts w:asciiTheme="minorEastAsia" w:hAnsiTheme="minorEastAsia" w:hint="eastAsia"/>
                <w:sz w:val="18"/>
                <w:szCs w:val="18"/>
              </w:rPr>
              <w:t>１号訪問</w:t>
            </w:r>
            <w:r w:rsidR="00AF1593">
              <w:rPr>
                <w:rFonts w:asciiTheme="minorEastAsia" w:hAnsiTheme="minorEastAsia" w:hint="eastAsia"/>
                <w:sz w:val="18"/>
                <w:szCs w:val="18"/>
              </w:rPr>
              <w:t xml:space="preserve">（同自治体）　</w:t>
            </w:r>
            <w:r>
              <w:rPr>
                <w:rFonts w:asciiTheme="minorEastAsia" w:hAnsiTheme="minorEastAsia" w:hint="eastAsia"/>
                <w:sz w:val="18"/>
                <w:szCs w:val="18"/>
              </w:rPr>
              <w:t>□△</w:t>
            </w:r>
            <w:r w:rsidR="00AF1593" w:rsidRPr="0085555C">
              <w:rPr>
                <w:rFonts w:asciiTheme="minorEastAsia" w:hAnsiTheme="minorEastAsia" w:hint="eastAsia"/>
                <w:sz w:val="18"/>
                <w:szCs w:val="18"/>
              </w:rPr>
              <w:t>障</w:t>
            </w:r>
            <w:r w:rsidR="00AF1593">
              <w:rPr>
                <w:rFonts w:asciiTheme="minorEastAsia" w:hAnsiTheme="minorEastAsia" w:hint="eastAsia"/>
                <w:sz w:val="18"/>
                <w:szCs w:val="18"/>
              </w:rPr>
              <w:t>サ</w:t>
            </w:r>
            <w:r w:rsidR="00AF1593" w:rsidRPr="0085555C">
              <w:rPr>
                <w:rFonts w:asciiTheme="minorEastAsia" w:hAnsiTheme="minorEastAsia" w:hint="eastAsia"/>
                <w:sz w:val="18"/>
                <w:szCs w:val="18"/>
              </w:rPr>
              <w:t>（居</w:t>
            </w:r>
            <w:r w:rsidR="00AF1593">
              <w:rPr>
                <w:rFonts w:asciiTheme="minorEastAsia" w:hAnsiTheme="minorEastAsia" w:hint="eastAsia"/>
                <w:sz w:val="18"/>
                <w:szCs w:val="18"/>
              </w:rPr>
              <w:t>･</w:t>
            </w:r>
            <w:r w:rsidR="00AF1593" w:rsidRPr="0085555C">
              <w:rPr>
                <w:rFonts w:asciiTheme="minorEastAsia" w:hAnsiTheme="minorEastAsia" w:hint="eastAsia"/>
                <w:sz w:val="18"/>
                <w:szCs w:val="18"/>
              </w:rPr>
              <w:t>重</w:t>
            </w:r>
            <w:r w:rsidR="00AF1593">
              <w:rPr>
                <w:rFonts w:asciiTheme="minorEastAsia" w:hAnsiTheme="minorEastAsia" w:hint="eastAsia"/>
                <w:sz w:val="18"/>
                <w:szCs w:val="18"/>
              </w:rPr>
              <w:t>･</w:t>
            </w:r>
            <w:r w:rsidR="00AF1593" w:rsidRPr="0085555C">
              <w:rPr>
                <w:rFonts w:asciiTheme="minorEastAsia" w:hAnsiTheme="minorEastAsia" w:hint="eastAsia"/>
                <w:sz w:val="18"/>
                <w:szCs w:val="18"/>
              </w:rPr>
              <w:t>同</w:t>
            </w:r>
            <w:r w:rsidR="00AF1593">
              <w:rPr>
                <w:rFonts w:asciiTheme="minorEastAsia" w:hAnsiTheme="minorEastAsia" w:hint="eastAsia"/>
                <w:sz w:val="18"/>
                <w:szCs w:val="18"/>
              </w:rPr>
              <w:t>･</w:t>
            </w:r>
            <w:r w:rsidR="00AF1593" w:rsidRPr="0085555C">
              <w:rPr>
                <w:rFonts w:asciiTheme="minorEastAsia" w:hAnsiTheme="minorEastAsia" w:hint="eastAsia"/>
                <w:sz w:val="18"/>
                <w:szCs w:val="18"/>
              </w:rPr>
              <w:t>行）</w:t>
            </w:r>
            <w:r w:rsidR="00AF1593">
              <w:rPr>
                <w:rFonts w:asciiTheme="minorEastAsia" w:hAnsiTheme="minorEastAsia" w:hint="eastAsia"/>
                <w:sz w:val="18"/>
                <w:szCs w:val="18"/>
              </w:rPr>
              <w:t xml:space="preserve">　△移動（○隣接：　　）</w:t>
            </w:r>
          </w:p>
        </w:tc>
        <w:tc>
          <w:tcPr>
            <w:tcW w:w="2835" w:type="dxa"/>
            <w:gridSpan w:val="2"/>
            <w:shd w:val="clear" w:color="auto" w:fill="auto"/>
            <w:vAlign w:val="center"/>
          </w:tcPr>
          <w:p w14:paraId="74EE1D97" w14:textId="6AA2498B" w:rsidR="00AF1593" w:rsidRDefault="00AF1593" w:rsidP="00AF1593">
            <w:pPr>
              <w:jc w:val="left"/>
              <w:rPr>
                <w:rFonts w:asciiTheme="minorEastAsia" w:hAnsiTheme="minorEastAsia"/>
                <w:sz w:val="20"/>
                <w:szCs w:val="20"/>
              </w:rPr>
            </w:pPr>
            <w:r w:rsidRPr="0085555C">
              <w:rPr>
                <w:rFonts w:asciiTheme="minorEastAsia" w:hAnsiTheme="minorEastAsia" w:hint="eastAsia"/>
                <w:sz w:val="18"/>
                <w:szCs w:val="18"/>
              </w:rPr>
              <w:t>□通所介護</w:t>
            </w:r>
            <w:r>
              <w:rPr>
                <w:rFonts w:asciiTheme="minorEastAsia" w:hAnsiTheme="minorEastAsia" w:hint="eastAsia"/>
                <w:sz w:val="18"/>
                <w:szCs w:val="18"/>
              </w:rPr>
              <w:t xml:space="preserve">　△１号通所(同自治体)</w:t>
            </w:r>
          </w:p>
        </w:tc>
      </w:tr>
      <w:tr w:rsidR="002274DC" w:rsidRPr="009C04A4" w14:paraId="14C1B4EE" w14:textId="77777777" w:rsidTr="00232623">
        <w:trPr>
          <w:trHeight w:val="754"/>
        </w:trPr>
        <w:tc>
          <w:tcPr>
            <w:tcW w:w="10031" w:type="dxa"/>
            <w:gridSpan w:val="9"/>
            <w:vAlign w:val="center"/>
          </w:tcPr>
          <w:p w14:paraId="169480E2" w14:textId="77777777" w:rsidR="00AF1593" w:rsidRDefault="00954462" w:rsidP="000075C5">
            <w:pPr>
              <w:rPr>
                <w:rFonts w:asciiTheme="minorEastAsia" w:hAnsiTheme="minorEastAsia"/>
                <w:sz w:val="18"/>
                <w:szCs w:val="18"/>
              </w:rPr>
            </w:pPr>
            <w:r>
              <w:rPr>
                <w:rFonts w:asciiTheme="minorEastAsia" w:hAnsiTheme="minorEastAsia" w:hint="eastAsia"/>
                <w:sz w:val="18"/>
                <w:szCs w:val="18"/>
              </w:rPr>
              <w:t>□１号訪問</w:t>
            </w:r>
            <w:r w:rsidR="00AF1593">
              <w:rPr>
                <w:rFonts w:asciiTheme="minorEastAsia" w:hAnsiTheme="minorEastAsia" w:hint="eastAsia"/>
                <w:sz w:val="18"/>
                <w:szCs w:val="18"/>
              </w:rPr>
              <w:t>（他自治体）　□１号通所（他自治体）</w:t>
            </w:r>
            <w:r w:rsidR="00072862">
              <w:rPr>
                <w:rFonts w:asciiTheme="minorEastAsia" w:hAnsiTheme="minorEastAsia" w:hint="eastAsia"/>
                <w:sz w:val="18"/>
                <w:szCs w:val="18"/>
              </w:rPr>
              <w:t xml:space="preserve"> □居宅介護支援</w:t>
            </w:r>
            <w:r w:rsidR="00AF1593">
              <w:rPr>
                <w:rFonts w:asciiTheme="minorEastAsia" w:hAnsiTheme="minorEastAsia" w:hint="eastAsia"/>
                <w:sz w:val="18"/>
                <w:szCs w:val="18"/>
              </w:rPr>
              <w:t xml:space="preserve">　　</w:t>
            </w:r>
            <w:r w:rsidR="0099709D">
              <w:rPr>
                <w:rFonts w:asciiTheme="minorEastAsia" w:hAnsiTheme="minorEastAsia" w:hint="eastAsia"/>
                <w:sz w:val="18"/>
                <w:szCs w:val="18"/>
              </w:rPr>
              <w:t>□放課後デイ</w:t>
            </w:r>
            <w:r w:rsidR="00AF1593">
              <w:rPr>
                <w:rFonts w:asciiTheme="minorEastAsia" w:hAnsiTheme="minorEastAsia" w:hint="eastAsia"/>
                <w:sz w:val="18"/>
                <w:szCs w:val="18"/>
              </w:rPr>
              <w:t xml:space="preserve">　□児童発達支援　</w:t>
            </w:r>
            <w:r w:rsidR="00AF1593" w:rsidRPr="0085555C">
              <w:rPr>
                <w:rFonts w:asciiTheme="minorEastAsia" w:hAnsiTheme="minorEastAsia" w:hint="eastAsia"/>
                <w:sz w:val="18"/>
                <w:szCs w:val="18"/>
              </w:rPr>
              <w:t>□訪問看護（予防含む）</w:t>
            </w:r>
          </w:p>
          <w:p w14:paraId="2127F3D3" w14:textId="1AAF4089" w:rsidR="002274DC" w:rsidRPr="0085555C" w:rsidRDefault="002274DC" w:rsidP="000D7AC0">
            <w:pPr>
              <w:rPr>
                <w:rFonts w:asciiTheme="minorEastAsia" w:hAnsiTheme="minorEastAsia"/>
                <w:sz w:val="18"/>
                <w:szCs w:val="18"/>
              </w:rPr>
            </w:pPr>
            <w:r w:rsidRPr="0085555C">
              <w:rPr>
                <w:rFonts w:asciiTheme="minorEastAsia" w:hAnsiTheme="minorEastAsia" w:hint="eastAsia"/>
                <w:sz w:val="18"/>
                <w:szCs w:val="18"/>
              </w:rPr>
              <w:t xml:space="preserve">□就労移行　</w:t>
            </w:r>
            <w:r w:rsidR="000D7AC0">
              <w:rPr>
                <w:rFonts w:asciiTheme="minorEastAsia" w:hAnsiTheme="minorEastAsia" w:hint="eastAsia"/>
                <w:sz w:val="18"/>
                <w:szCs w:val="18"/>
              </w:rPr>
              <w:t xml:space="preserve">□就労定着　</w:t>
            </w:r>
            <w:r w:rsidRPr="0085555C">
              <w:rPr>
                <w:rFonts w:asciiTheme="minorEastAsia" w:hAnsiTheme="minorEastAsia" w:hint="eastAsia"/>
                <w:sz w:val="18"/>
                <w:szCs w:val="18"/>
              </w:rPr>
              <w:t>□</w:t>
            </w:r>
            <w:r w:rsidR="00D47A58">
              <w:rPr>
                <w:rFonts w:asciiTheme="minorEastAsia" w:hAnsiTheme="minorEastAsia" w:hint="eastAsia"/>
                <w:sz w:val="18"/>
                <w:szCs w:val="18"/>
              </w:rPr>
              <w:t>就</w:t>
            </w:r>
            <w:r w:rsidRPr="0085555C">
              <w:rPr>
                <w:rFonts w:asciiTheme="minorEastAsia" w:hAnsiTheme="minorEastAsia" w:hint="eastAsia"/>
                <w:sz w:val="18"/>
                <w:szCs w:val="18"/>
              </w:rPr>
              <w:t>Ａ　□</w:t>
            </w:r>
            <w:r w:rsidR="00D47A58">
              <w:rPr>
                <w:rFonts w:asciiTheme="minorEastAsia" w:hAnsiTheme="minorEastAsia" w:hint="eastAsia"/>
                <w:sz w:val="18"/>
                <w:szCs w:val="18"/>
              </w:rPr>
              <w:t>就</w:t>
            </w:r>
            <w:r w:rsidRPr="0085555C">
              <w:rPr>
                <w:rFonts w:asciiTheme="minorEastAsia" w:hAnsiTheme="minorEastAsia" w:hint="eastAsia"/>
                <w:sz w:val="18"/>
                <w:szCs w:val="18"/>
              </w:rPr>
              <w:t>Ｂ</w:t>
            </w:r>
            <w:r>
              <w:rPr>
                <w:rFonts w:asciiTheme="minorEastAsia" w:hAnsiTheme="minorEastAsia" w:hint="eastAsia"/>
                <w:sz w:val="18"/>
                <w:szCs w:val="18"/>
              </w:rPr>
              <w:t xml:space="preserve">　</w:t>
            </w:r>
            <w:r w:rsidRPr="0085555C">
              <w:rPr>
                <w:rFonts w:asciiTheme="minorEastAsia" w:hAnsiTheme="minorEastAsia" w:hint="eastAsia"/>
                <w:sz w:val="18"/>
                <w:szCs w:val="18"/>
              </w:rPr>
              <w:t>□自立訓練（機能</w:t>
            </w:r>
            <w:r w:rsidR="00062605">
              <w:rPr>
                <w:rFonts w:asciiTheme="minorEastAsia" w:hAnsiTheme="minorEastAsia" w:hint="eastAsia"/>
                <w:sz w:val="18"/>
                <w:szCs w:val="18"/>
              </w:rPr>
              <w:t>､</w:t>
            </w:r>
            <w:r w:rsidRPr="0085555C">
              <w:rPr>
                <w:rFonts w:asciiTheme="minorEastAsia" w:hAnsiTheme="minorEastAsia" w:hint="eastAsia"/>
                <w:sz w:val="18"/>
                <w:szCs w:val="18"/>
              </w:rPr>
              <w:t>生活）</w:t>
            </w:r>
            <w:r w:rsidR="00D47A58">
              <w:rPr>
                <w:rFonts w:asciiTheme="minorEastAsia" w:hAnsiTheme="minorEastAsia" w:hint="eastAsia"/>
                <w:sz w:val="18"/>
                <w:szCs w:val="18"/>
              </w:rPr>
              <w:t xml:space="preserve">　</w:t>
            </w:r>
            <w:r>
              <w:rPr>
                <w:rFonts w:asciiTheme="minorEastAsia" w:hAnsiTheme="minorEastAsia" w:hint="eastAsia"/>
                <w:sz w:val="18"/>
                <w:szCs w:val="18"/>
              </w:rPr>
              <w:t>□共同生活援助</w:t>
            </w:r>
            <w:r w:rsidR="005D2AB4">
              <w:rPr>
                <w:rFonts w:asciiTheme="minorEastAsia" w:hAnsiTheme="minorEastAsia" w:hint="eastAsia"/>
                <w:sz w:val="18"/>
                <w:szCs w:val="18"/>
              </w:rPr>
              <w:t xml:space="preserve">　</w:t>
            </w:r>
            <w:r w:rsidR="00592479">
              <w:rPr>
                <w:rFonts w:asciiTheme="minorEastAsia" w:hAnsiTheme="minorEastAsia" w:hint="eastAsia"/>
                <w:sz w:val="18"/>
                <w:szCs w:val="18"/>
              </w:rPr>
              <w:t>□生活介護</w:t>
            </w:r>
            <w:r w:rsidR="00042AA8">
              <w:rPr>
                <w:rFonts w:asciiTheme="minorEastAsia" w:hAnsiTheme="minorEastAsia" w:hint="eastAsia"/>
                <w:sz w:val="18"/>
                <w:szCs w:val="18"/>
              </w:rPr>
              <w:t xml:space="preserve">　</w:t>
            </w:r>
            <w:r w:rsidR="005D2AB4">
              <w:rPr>
                <w:rFonts w:asciiTheme="minorEastAsia" w:hAnsiTheme="minorEastAsia" w:hint="eastAsia"/>
                <w:sz w:val="18"/>
                <w:szCs w:val="18"/>
              </w:rPr>
              <w:t xml:space="preserve"> </w:t>
            </w:r>
            <w:r w:rsidR="00024C97">
              <w:rPr>
                <w:rFonts w:asciiTheme="minorEastAsia" w:hAnsiTheme="minorEastAsia" w:hint="eastAsia"/>
                <w:sz w:val="18"/>
                <w:szCs w:val="18"/>
              </w:rPr>
              <w:t>□</w:t>
            </w:r>
            <w:r>
              <w:rPr>
                <w:rFonts w:asciiTheme="minorEastAsia" w:hAnsiTheme="minorEastAsia" w:hint="eastAsia"/>
                <w:sz w:val="18"/>
                <w:szCs w:val="18"/>
              </w:rPr>
              <w:t>その</w:t>
            </w:r>
            <w:r w:rsidRPr="0085555C">
              <w:rPr>
                <w:rFonts w:asciiTheme="minorEastAsia" w:hAnsiTheme="minorEastAsia" w:hint="eastAsia"/>
                <w:sz w:val="18"/>
                <w:szCs w:val="18"/>
              </w:rPr>
              <w:t>他（　　　　　　　　　）</w:t>
            </w:r>
          </w:p>
        </w:tc>
      </w:tr>
      <w:tr w:rsidR="00AF1593" w:rsidRPr="009C04A4" w14:paraId="48AE8C1D" w14:textId="77777777" w:rsidTr="00AF1593">
        <w:trPr>
          <w:trHeight w:val="267"/>
        </w:trPr>
        <w:tc>
          <w:tcPr>
            <w:tcW w:w="10031" w:type="dxa"/>
            <w:gridSpan w:val="9"/>
            <w:vAlign w:val="center"/>
          </w:tcPr>
          <w:p w14:paraId="7CAB0A14" w14:textId="6696E9FB" w:rsidR="00AF1593" w:rsidRDefault="00AF1593" w:rsidP="00232623">
            <w:pPr>
              <w:rPr>
                <w:rFonts w:asciiTheme="minorEastAsia" w:hAnsiTheme="minorEastAsia"/>
                <w:sz w:val="18"/>
                <w:szCs w:val="18"/>
              </w:rPr>
            </w:pPr>
            <w:r>
              <w:rPr>
                <w:rFonts w:asciiTheme="minorEastAsia" w:hAnsiTheme="minorEastAsia" w:hint="eastAsia"/>
                <w:sz w:val="18"/>
                <w:szCs w:val="18"/>
              </w:rPr>
              <w:t>□</w:t>
            </w:r>
            <w:r w:rsidR="002E1C60">
              <w:rPr>
                <w:rFonts w:asciiTheme="minorEastAsia" w:hAnsiTheme="minorEastAsia" w:hint="eastAsia"/>
                <w:sz w:val="18"/>
                <w:szCs w:val="18"/>
              </w:rPr>
              <w:t>△</w:t>
            </w:r>
            <w:r>
              <w:rPr>
                <w:rFonts w:asciiTheme="minorEastAsia" w:hAnsiTheme="minorEastAsia" w:hint="eastAsia"/>
                <w:sz w:val="18"/>
                <w:szCs w:val="18"/>
              </w:rPr>
              <w:t xml:space="preserve">一般相談（移行）　</w:t>
            </w:r>
            <w:r w:rsidR="002E1C60">
              <w:rPr>
                <w:rFonts w:asciiTheme="minorEastAsia" w:hAnsiTheme="minorEastAsia" w:hint="eastAsia"/>
                <w:sz w:val="18"/>
                <w:szCs w:val="18"/>
              </w:rPr>
              <w:t>□△</w:t>
            </w:r>
            <w:r>
              <w:rPr>
                <w:rFonts w:asciiTheme="minorEastAsia" w:hAnsiTheme="minorEastAsia" w:hint="eastAsia"/>
                <w:sz w:val="18"/>
                <w:szCs w:val="18"/>
              </w:rPr>
              <w:t xml:space="preserve">一般相談（定着）　</w:t>
            </w:r>
            <w:r w:rsidR="002E1C60">
              <w:rPr>
                <w:rFonts w:asciiTheme="minorEastAsia" w:hAnsiTheme="minorEastAsia" w:hint="eastAsia"/>
                <w:sz w:val="18"/>
                <w:szCs w:val="18"/>
              </w:rPr>
              <w:t>□△</w:t>
            </w:r>
            <w:r>
              <w:rPr>
                <w:rFonts w:asciiTheme="minorEastAsia" w:hAnsiTheme="minorEastAsia" w:hint="eastAsia"/>
                <w:sz w:val="18"/>
                <w:szCs w:val="18"/>
              </w:rPr>
              <w:t xml:space="preserve">特定相談（計画）　</w:t>
            </w:r>
            <w:r w:rsidR="002E1C60">
              <w:rPr>
                <w:rFonts w:asciiTheme="minorEastAsia" w:hAnsiTheme="minorEastAsia" w:hint="eastAsia"/>
                <w:sz w:val="18"/>
                <w:szCs w:val="18"/>
              </w:rPr>
              <w:t>□△</w:t>
            </w:r>
            <w:r>
              <w:rPr>
                <w:rFonts w:asciiTheme="minorEastAsia" w:hAnsiTheme="minorEastAsia" w:hint="eastAsia"/>
                <w:sz w:val="18"/>
                <w:szCs w:val="18"/>
              </w:rPr>
              <w:t>障害児相談</w:t>
            </w:r>
          </w:p>
        </w:tc>
      </w:tr>
      <w:tr w:rsidR="000D395A" w:rsidRPr="009C04A4" w14:paraId="01460652" w14:textId="77777777" w:rsidTr="00CC3656">
        <w:trPr>
          <w:trHeight w:val="408"/>
        </w:trPr>
        <w:tc>
          <w:tcPr>
            <w:tcW w:w="4983" w:type="dxa"/>
            <w:gridSpan w:val="3"/>
            <w:vMerge w:val="restart"/>
            <w:shd w:val="pct5" w:color="auto" w:fill="auto"/>
            <w:vAlign w:val="center"/>
          </w:tcPr>
          <w:p w14:paraId="6646C8AE" w14:textId="77777777" w:rsidR="000D395A" w:rsidRDefault="000D395A" w:rsidP="003B7242">
            <w:pPr>
              <w:jc w:val="left"/>
              <w:rPr>
                <w:rFonts w:asciiTheme="minorEastAsia" w:hAnsiTheme="minorEastAsia"/>
                <w:sz w:val="18"/>
                <w:szCs w:val="18"/>
              </w:rPr>
            </w:pPr>
            <w:r w:rsidRPr="006C2401">
              <w:rPr>
                <w:rFonts w:asciiTheme="minorEastAsia" w:hAnsiTheme="minorEastAsia" w:hint="eastAsia"/>
                <w:sz w:val="18"/>
                <w:szCs w:val="18"/>
              </w:rPr>
              <w:t>報酬の算定</w:t>
            </w:r>
          </w:p>
          <w:p w14:paraId="4533F66F" w14:textId="77777777" w:rsidR="00A2518E" w:rsidRDefault="002E1C60" w:rsidP="000D395A">
            <w:pPr>
              <w:jc w:val="left"/>
              <w:rPr>
                <w:rFonts w:asciiTheme="minorEastAsia" w:hAnsiTheme="minorEastAsia"/>
                <w:sz w:val="18"/>
                <w:szCs w:val="18"/>
              </w:rPr>
            </w:pPr>
            <w:r>
              <w:rPr>
                <w:rFonts w:asciiTheme="minorEastAsia" w:hAnsiTheme="minorEastAsia" w:hint="eastAsia"/>
                <w:sz w:val="18"/>
                <w:szCs w:val="18"/>
              </w:rPr>
              <w:t>・同一カテゴリ内で１つ以上□をご依頼の場合、その他は</w:t>
            </w:r>
          </w:p>
          <w:p w14:paraId="3B6A0CF2" w14:textId="4167997F" w:rsidR="002E1C60" w:rsidRPr="00CC4403" w:rsidRDefault="002E1C60" w:rsidP="00205775">
            <w:pPr>
              <w:ind w:firstLineChars="100" w:firstLine="163"/>
              <w:jc w:val="left"/>
              <w:rPr>
                <w:rFonts w:asciiTheme="minorEastAsia" w:hAnsiTheme="minorEastAsia"/>
                <w:sz w:val="18"/>
                <w:szCs w:val="18"/>
              </w:rPr>
            </w:pPr>
            <w:r>
              <w:rPr>
                <w:rFonts w:asciiTheme="minorEastAsia" w:hAnsiTheme="minorEastAsia" w:hint="eastAsia"/>
                <w:sz w:val="18"/>
                <w:szCs w:val="18"/>
              </w:rPr>
              <w:t>△での報酬算定となります。</w:t>
            </w:r>
          </w:p>
          <w:p w14:paraId="7A5851D8" w14:textId="77777777" w:rsidR="000D395A" w:rsidRDefault="006C2401" w:rsidP="000D395A">
            <w:pPr>
              <w:jc w:val="left"/>
              <w:rPr>
                <w:rFonts w:asciiTheme="minorEastAsia" w:hAnsiTheme="minorEastAsia"/>
                <w:sz w:val="18"/>
                <w:szCs w:val="18"/>
              </w:rPr>
            </w:pPr>
            <w:r>
              <w:rPr>
                <w:rFonts w:asciiTheme="minorEastAsia" w:hAnsiTheme="minorEastAsia" w:hint="eastAsia"/>
                <w:sz w:val="18"/>
                <w:szCs w:val="18"/>
              </w:rPr>
              <w:t>・ＮＰＯ</w:t>
            </w:r>
            <w:r w:rsidRPr="006C2401">
              <w:rPr>
                <w:rFonts w:asciiTheme="minorEastAsia" w:hAnsiTheme="minorEastAsia" w:hint="eastAsia"/>
                <w:sz w:val="18"/>
                <w:szCs w:val="18"/>
              </w:rPr>
              <w:t>法人の場合</w:t>
            </w:r>
            <w:r w:rsidR="00B26E7D">
              <w:rPr>
                <w:rFonts w:asciiTheme="minorEastAsia" w:hAnsiTheme="minorEastAsia" w:hint="eastAsia"/>
                <w:sz w:val="18"/>
                <w:szCs w:val="18"/>
              </w:rPr>
              <w:t>設立報酬</w:t>
            </w:r>
            <w:r w:rsidRPr="006C2401">
              <w:rPr>
                <w:rFonts w:asciiTheme="minorEastAsia" w:hAnsiTheme="minorEastAsia" w:hint="eastAsia"/>
                <w:sz w:val="18"/>
                <w:szCs w:val="18"/>
              </w:rPr>
              <w:t>10万円加算となります</w:t>
            </w:r>
            <w:r w:rsidR="00CC4403">
              <w:rPr>
                <w:rFonts w:asciiTheme="minorEastAsia" w:hAnsiTheme="minorEastAsia" w:hint="eastAsia"/>
                <w:sz w:val="18"/>
                <w:szCs w:val="18"/>
              </w:rPr>
              <w:t>。</w:t>
            </w:r>
          </w:p>
          <w:p w14:paraId="22ABEAD9" w14:textId="1148D4BA" w:rsidR="00D2318A" w:rsidRPr="0085555C" w:rsidRDefault="00D2318A" w:rsidP="000D395A">
            <w:pPr>
              <w:jc w:val="left"/>
              <w:rPr>
                <w:rFonts w:asciiTheme="minorEastAsia" w:hAnsiTheme="minorEastAsia"/>
                <w:sz w:val="18"/>
                <w:szCs w:val="18"/>
              </w:rPr>
            </w:pPr>
            <w:r>
              <w:rPr>
                <w:rFonts w:asciiTheme="minorEastAsia" w:hAnsiTheme="minorEastAsia" w:hint="eastAsia"/>
                <w:sz w:val="18"/>
                <w:szCs w:val="18"/>
              </w:rPr>
              <w:t>・会社設立済みの場合　-18,000円となります。</w:t>
            </w:r>
            <w:r w:rsidR="0008663B">
              <w:rPr>
                <w:rFonts w:asciiTheme="minorEastAsia" w:hAnsiTheme="minorEastAsia" w:hint="eastAsia"/>
                <w:sz w:val="18"/>
                <w:szCs w:val="18"/>
              </w:rPr>
              <w:t>（□ 適用）</w:t>
            </w:r>
          </w:p>
        </w:tc>
        <w:tc>
          <w:tcPr>
            <w:tcW w:w="396" w:type="dxa"/>
            <w:gridSpan w:val="2"/>
            <w:shd w:val="pct5" w:color="auto" w:fill="auto"/>
            <w:vAlign w:val="center"/>
          </w:tcPr>
          <w:p w14:paraId="385D45C6" w14:textId="77777777" w:rsidR="000D395A" w:rsidRPr="002274DC" w:rsidRDefault="000D395A" w:rsidP="000D395A">
            <w:pPr>
              <w:jc w:val="center"/>
              <w:rPr>
                <w:rFonts w:asciiTheme="minorEastAsia" w:hAnsiTheme="minorEastAsia"/>
                <w:sz w:val="18"/>
                <w:szCs w:val="18"/>
              </w:rPr>
            </w:pPr>
            <w:r>
              <w:rPr>
                <w:rFonts w:asciiTheme="minorEastAsia" w:hAnsiTheme="minorEastAsia" w:hint="eastAsia"/>
                <w:sz w:val="18"/>
                <w:szCs w:val="18"/>
              </w:rPr>
              <w:t>□</w:t>
            </w:r>
          </w:p>
        </w:tc>
        <w:tc>
          <w:tcPr>
            <w:tcW w:w="3093" w:type="dxa"/>
            <w:gridSpan w:val="3"/>
            <w:vAlign w:val="center"/>
          </w:tcPr>
          <w:p w14:paraId="6D4A8695" w14:textId="77777777" w:rsidR="000D395A" w:rsidRPr="002274DC" w:rsidRDefault="000D395A" w:rsidP="00145B8B">
            <w:pPr>
              <w:jc w:val="center"/>
              <w:rPr>
                <w:rFonts w:asciiTheme="minorEastAsia" w:hAnsiTheme="minorEastAsia"/>
                <w:sz w:val="18"/>
                <w:szCs w:val="18"/>
              </w:rPr>
            </w:pPr>
            <w:r w:rsidRPr="0085555C">
              <w:rPr>
                <w:rFonts w:asciiTheme="minorEastAsia" w:hAnsiTheme="minorEastAsia" w:hint="eastAsia"/>
                <w:sz w:val="18"/>
                <w:szCs w:val="18"/>
              </w:rPr>
              <w:t>50,000円×</w:t>
            </w:r>
            <w:r w:rsidRPr="0085555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85555C">
              <w:rPr>
                <w:rFonts w:asciiTheme="minorEastAsia" w:hAnsiTheme="minorEastAsia" w:hint="eastAsia"/>
                <w:sz w:val="18"/>
                <w:szCs w:val="18"/>
                <w:u w:val="single"/>
              </w:rPr>
              <w:t xml:space="preserve">　</w:t>
            </w:r>
            <w:r>
              <w:rPr>
                <w:rFonts w:asciiTheme="minorEastAsia" w:hAnsiTheme="minorEastAsia" w:hint="eastAsia"/>
                <w:sz w:val="18"/>
                <w:szCs w:val="18"/>
              </w:rPr>
              <w:t>申請</w:t>
            </w:r>
          </w:p>
        </w:tc>
        <w:tc>
          <w:tcPr>
            <w:tcW w:w="1559" w:type="dxa"/>
            <w:vAlign w:val="center"/>
          </w:tcPr>
          <w:p w14:paraId="5F19F12C" w14:textId="77777777" w:rsidR="000D395A" w:rsidRPr="002274DC" w:rsidRDefault="000D395A" w:rsidP="000D395A">
            <w:pPr>
              <w:jc w:val="right"/>
              <w:rPr>
                <w:rFonts w:asciiTheme="minorEastAsia" w:hAnsiTheme="minorEastAsia"/>
                <w:sz w:val="18"/>
                <w:szCs w:val="18"/>
              </w:rPr>
            </w:pPr>
            <w:r>
              <w:rPr>
                <w:rFonts w:asciiTheme="minorEastAsia" w:hAnsiTheme="minorEastAsia" w:hint="eastAsia"/>
                <w:sz w:val="18"/>
                <w:szCs w:val="18"/>
              </w:rPr>
              <w:t>円</w:t>
            </w:r>
          </w:p>
        </w:tc>
      </w:tr>
      <w:tr w:rsidR="000D395A" w:rsidRPr="009C04A4" w14:paraId="454A120B" w14:textId="77777777" w:rsidTr="00CC3656">
        <w:trPr>
          <w:trHeight w:val="429"/>
        </w:trPr>
        <w:tc>
          <w:tcPr>
            <w:tcW w:w="4983" w:type="dxa"/>
            <w:gridSpan w:val="3"/>
            <w:vMerge/>
            <w:shd w:val="pct5" w:color="auto" w:fill="auto"/>
            <w:vAlign w:val="center"/>
          </w:tcPr>
          <w:p w14:paraId="766D2963" w14:textId="77777777" w:rsidR="000D395A" w:rsidRDefault="000D395A" w:rsidP="003B7242">
            <w:pPr>
              <w:jc w:val="left"/>
              <w:rPr>
                <w:rFonts w:asciiTheme="minorEastAsia" w:hAnsiTheme="minorEastAsia"/>
                <w:sz w:val="18"/>
                <w:szCs w:val="18"/>
              </w:rPr>
            </w:pPr>
          </w:p>
        </w:tc>
        <w:tc>
          <w:tcPr>
            <w:tcW w:w="396" w:type="dxa"/>
            <w:gridSpan w:val="2"/>
            <w:shd w:val="pct5" w:color="auto" w:fill="auto"/>
            <w:vAlign w:val="center"/>
          </w:tcPr>
          <w:p w14:paraId="54D9C49C" w14:textId="77777777" w:rsidR="000D395A" w:rsidRPr="0085555C" w:rsidRDefault="000D395A" w:rsidP="000D395A">
            <w:pPr>
              <w:jc w:val="center"/>
              <w:rPr>
                <w:rFonts w:asciiTheme="minorEastAsia" w:hAnsiTheme="minorEastAsia"/>
                <w:sz w:val="18"/>
                <w:szCs w:val="18"/>
              </w:rPr>
            </w:pPr>
            <w:r>
              <w:rPr>
                <w:rFonts w:asciiTheme="minorEastAsia" w:hAnsiTheme="minorEastAsia" w:hint="eastAsia"/>
                <w:sz w:val="18"/>
                <w:szCs w:val="18"/>
              </w:rPr>
              <w:t>△</w:t>
            </w:r>
          </w:p>
        </w:tc>
        <w:tc>
          <w:tcPr>
            <w:tcW w:w="3093" w:type="dxa"/>
            <w:gridSpan w:val="3"/>
            <w:vAlign w:val="center"/>
          </w:tcPr>
          <w:p w14:paraId="41586D9D" w14:textId="77777777" w:rsidR="000D395A" w:rsidRPr="0085555C" w:rsidRDefault="000D395A" w:rsidP="00145B8B">
            <w:pPr>
              <w:jc w:val="center"/>
              <w:rPr>
                <w:rFonts w:asciiTheme="minorEastAsia" w:hAnsiTheme="minorEastAsia"/>
                <w:sz w:val="18"/>
                <w:szCs w:val="18"/>
              </w:rPr>
            </w:pPr>
            <w:r>
              <w:rPr>
                <w:rFonts w:asciiTheme="minorEastAsia" w:hAnsiTheme="minorEastAsia" w:hint="eastAsia"/>
                <w:sz w:val="18"/>
                <w:szCs w:val="18"/>
              </w:rPr>
              <w:t>25</w:t>
            </w:r>
            <w:r w:rsidRPr="0085555C">
              <w:rPr>
                <w:rFonts w:asciiTheme="minorEastAsia" w:hAnsiTheme="minorEastAsia" w:hint="eastAsia"/>
                <w:sz w:val="18"/>
                <w:szCs w:val="18"/>
              </w:rPr>
              <w:t>,000円×</w:t>
            </w:r>
            <w:r w:rsidRPr="0085555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85555C">
              <w:rPr>
                <w:rFonts w:asciiTheme="minorEastAsia" w:hAnsiTheme="minorEastAsia" w:hint="eastAsia"/>
                <w:sz w:val="18"/>
                <w:szCs w:val="18"/>
              </w:rPr>
              <w:t>申請</w:t>
            </w:r>
          </w:p>
        </w:tc>
        <w:tc>
          <w:tcPr>
            <w:tcW w:w="1559" w:type="dxa"/>
            <w:vAlign w:val="center"/>
          </w:tcPr>
          <w:p w14:paraId="7871EACF" w14:textId="77777777" w:rsidR="000D395A" w:rsidRPr="0085555C" w:rsidRDefault="000D395A" w:rsidP="000D395A">
            <w:pPr>
              <w:jc w:val="right"/>
              <w:rPr>
                <w:rFonts w:asciiTheme="minorEastAsia" w:hAnsiTheme="minorEastAsia"/>
                <w:sz w:val="18"/>
                <w:szCs w:val="18"/>
              </w:rPr>
            </w:pPr>
            <w:r>
              <w:rPr>
                <w:rFonts w:asciiTheme="minorEastAsia" w:hAnsiTheme="minorEastAsia" w:hint="eastAsia"/>
                <w:sz w:val="18"/>
                <w:szCs w:val="18"/>
              </w:rPr>
              <w:t>円</w:t>
            </w:r>
          </w:p>
        </w:tc>
      </w:tr>
      <w:tr w:rsidR="000D395A" w:rsidRPr="009C04A4" w14:paraId="3EB06772" w14:textId="77777777" w:rsidTr="00CC3656">
        <w:trPr>
          <w:trHeight w:val="406"/>
        </w:trPr>
        <w:tc>
          <w:tcPr>
            <w:tcW w:w="4983" w:type="dxa"/>
            <w:gridSpan w:val="3"/>
            <w:vMerge/>
            <w:shd w:val="pct5" w:color="auto" w:fill="auto"/>
            <w:vAlign w:val="center"/>
          </w:tcPr>
          <w:p w14:paraId="45A2F9CD" w14:textId="77777777" w:rsidR="000D395A" w:rsidRDefault="000D395A" w:rsidP="003B7242">
            <w:pPr>
              <w:jc w:val="left"/>
              <w:rPr>
                <w:rFonts w:asciiTheme="minorEastAsia" w:hAnsiTheme="minorEastAsia"/>
                <w:sz w:val="18"/>
                <w:szCs w:val="18"/>
              </w:rPr>
            </w:pPr>
          </w:p>
        </w:tc>
        <w:tc>
          <w:tcPr>
            <w:tcW w:w="396" w:type="dxa"/>
            <w:gridSpan w:val="2"/>
            <w:shd w:val="pct5" w:color="auto" w:fill="auto"/>
            <w:vAlign w:val="center"/>
          </w:tcPr>
          <w:p w14:paraId="18560418" w14:textId="77777777" w:rsidR="000D395A" w:rsidRPr="0085555C" w:rsidRDefault="000D395A" w:rsidP="00CA2E8F">
            <w:pPr>
              <w:jc w:val="center"/>
              <w:rPr>
                <w:rFonts w:asciiTheme="minorEastAsia" w:hAnsiTheme="minorEastAsia"/>
                <w:sz w:val="18"/>
                <w:szCs w:val="18"/>
              </w:rPr>
            </w:pPr>
            <w:r>
              <w:rPr>
                <w:rFonts w:asciiTheme="minorEastAsia" w:hAnsiTheme="minorEastAsia" w:hint="eastAsia"/>
                <w:sz w:val="18"/>
                <w:szCs w:val="18"/>
              </w:rPr>
              <w:t>○</w:t>
            </w:r>
          </w:p>
        </w:tc>
        <w:tc>
          <w:tcPr>
            <w:tcW w:w="3093" w:type="dxa"/>
            <w:gridSpan w:val="3"/>
            <w:vAlign w:val="center"/>
          </w:tcPr>
          <w:p w14:paraId="36E7BF4C" w14:textId="77777777" w:rsidR="000D395A" w:rsidRPr="0085555C" w:rsidRDefault="000D395A" w:rsidP="00145B8B">
            <w:pPr>
              <w:jc w:val="center"/>
              <w:rPr>
                <w:rFonts w:asciiTheme="minorEastAsia" w:hAnsiTheme="minorEastAsia"/>
                <w:sz w:val="18"/>
                <w:szCs w:val="18"/>
              </w:rPr>
            </w:pPr>
            <w:r>
              <w:rPr>
                <w:rFonts w:asciiTheme="minorEastAsia" w:hAnsiTheme="minorEastAsia" w:hint="eastAsia"/>
                <w:sz w:val="18"/>
                <w:szCs w:val="18"/>
              </w:rPr>
              <w:t>12</w:t>
            </w:r>
            <w:r w:rsidRPr="0085555C">
              <w:rPr>
                <w:rFonts w:asciiTheme="minorEastAsia" w:hAnsiTheme="minorEastAsia" w:hint="eastAsia"/>
                <w:sz w:val="18"/>
                <w:szCs w:val="18"/>
              </w:rPr>
              <w:t>,000円×</w:t>
            </w:r>
            <w:r w:rsidRPr="0085555C">
              <w:rPr>
                <w:rFonts w:asciiTheme="minorEastAsia" w:hAnsiTheme="minorEastAsia" w:hint="eastAsia"/>
                <w:sz w:val="18"/>
                <w:szCs w:val="18"/>
                <w:u w:val="single"/>
              </w:rPr>
              <w:t xml:space="preserve">　　　</w:t>
            </w:r>
            <w:r w:rsidRPr="0085555C">
              <w:rPr>
                <w:rFonts w:asciiTheme="minorEastAsia" w:hAnsiTheme="minorEastAsia" w:hint="eastAsia"/>
                <w:sz w:val="18"/>
                <w:szCs w:val="18"/>
              </w:rPr>
              <w:t>申請</w:t>
            </w:r>
          </w:p>
        </w:tc>
        <w:tc>
          <w:tcPr>
            <w:tcW w:w="1559" w:type="dxa"/>
            <w:vAlign w:val="center"/>
          </w:tcPr>
          <w:p w14:paraId="73A29163" w14:textId="77777777" w:rsidR="000D395A" w:rsidRPr="0085555C" w:rsidRDefault="000D395A" w:rsidP="000D395A">
            <w:pPr>
              <w:jc w:val="right"/>
              <w:rPr>
                <w:rFonts w:asciiTheme="minorEastAsia" w:hAnsiTheme="minorEastAsia"/>
                <w:sz w:val="18"/>
                <w:szCs w:val="18"/>
              </w:rPr>
            </w:pPr>
            <w:r>
              <w:rPr>
                <w:rFonts w:asciiTheme="minorEastAsia" w:hAnsiTheme="minorEastAsia" w:hint="eastAsia"/>
                <w:sz w:val="18"/>
                <w:szCs w:val="18"/>
              </w:rPr>
              <w:t>円</w:t>
            </w:r>
          </w:p>
        </w:tc>
      </w:tr>
      <w:tr w:rsidR="000D395A" w:rsidRPr="009C04A4" w14:paraId="44EABB7A" w14:textId="77777777" w:rsidTr="00CC3656">
        <w:trPr>
          <w:trHeight w:val="409"/>
        </w:trPr>
        <w:tc>
          <w:tcPr>
            <w:tcW w:w="4983" w:type="dxa"/>
            <w:gridSpan w:val="3"/>
            <w:vMerge/>
            <w:shd w:val="pct5" w:color="auto" w:fill="auto"/>
            <w:vAlign w:val="center"/>
          </w:tcPr>
          <w:p w14:paraId="107D4A39" w14:textId="77777777" w:rsidR="000D395A" w:rsidRDefault="000D395A" w:rsidP="003B7242">
            <w:pPr>
              <w:jc w:val="left"/>
              <w:rPr>
                <w:rFonts w:asciiTheme="minorEastAsia" w:hAnsiTheme="minorEastAsia"/>
                <w:sz w:val="18"/>
                <w:szCs w:val="18"/>
              </w:rPr>
            </w:pPr>
          </w:p>
        </w:tc>
        <w:tc>
          <w:tcPr>
            <w:tcW w:w="3489" w:type="dxa"/>
            <w:gridSpan w:val="5"/>
            <w:shd w:val="pct5" w:color="auto" w:fill="auto"/>
            <w:vAlign w:val="center"/>
          </w:tcPr>
          <w:p w14:paraId="31951CF6" w14:textId="0A7B94ED" w:rsidR="000D395A" w:rsidRDefault="009F29B3" w:rsidP="00CA2E8F">
            <w:pPr>
              <w:jc w:val="center"/>
              <w:rPr>
                <w:rFonts w:asciiTheme="minorEastAsia" w:hAnsiTheme="minorEastAsia"/>
                <w:sz w:val="18"/>
                <w:szCs w:val="18"/>
              </w:rPr>
            </w:pPr>
            <w:r>
              <w:rPr>
                <w:rFonts w:asciiTheme="minorEastAsia" w:hAnsiTheme="minorEastAsia" w:hint="eastAsia"/>
                <w:sz w:val="18"/>
                <w:szCs w:val="18"/>
              </w:rPr>
              <w:t>当社</w:t>
            </w:r>
            <w:r w:rsidR="000D395A">
              <w:rPr>
                <w:rFonts w:asciiTheme="minorEastAsia" w:hAnsiTheme="minorEastAsia" w:hint="eastAsia"/>
                <w:sz w:val="18"/>
                <w:szCs w:val="18"/>
              </w:rPr>
              <w:t xml:space="preserve">　報酬計（税別）</w:t>
            </w:r>
          </w:p>
        </w:tc>
        <w:tc>
          <w:tcPr>
            <w:tcW w:w="1559" w:type="dxa"/>
            <w:vAlign w:val="center"/>
          </w:tcPr>
          <w:p w14:paraId="4084E24F" w14:textId="77777777" w:rsidR="000D395A" w:rsidRDefault="00145B8B" w:rsidP="000D395A">
            <w:pPr>
              <w:jc w:val="right"/>
              <w:rPr>
                <w:rFonts w:asciiTheme="minorEastAsia" w:hAnsiTheme="minorEastAsia"/>
                <w:sz w:val="18"/>
                <w:szCs w:val="18"/>
              </w:rPr>
            </w:pPr>
            <w:r>
              <w:rPr>
                <w:rFonts w:asciiTheme="minorEastAsia" w:hAnsiTheme="minorEastAsia" w:hint="eastAsia"/>
                <w:sz w:val="18"/>
                <w:szCs w:val="18"/>
              </w:rPr>
              <w:t>円</w:t>
            </w:r>
          </w:p>
        </w:tc>
      </w:tr>
      <w:tr w:rsidR="00EC7CF9" w:rsidRPr="009C04A4" w14:paraId="6DD20789" w14:textId="77777777" w:rsidTr="00EC7CF9">
        <w:trPr>
          <w:trHeight w:val="403"/>
        </w:trPr>
        <w:tc>
          <w:tcPr>
            <w:tcW w:w="4983" w:type="dxa"/>
            <w:gridSpan w:val="3"/>
            <w:shd w:val="pct5" w:color="auto" w:fill="auto"/>
            <w:vAlign w:val="center"/>
          </w:tcPr>
          <w:p w14:paraId="7C271BCC" w14:textId="77777777" w:rsidR="00EC7CF9" w:rsidRPr="0085555C" w:rsidRDefault="00EC7CF9" w:rsidP="00EC7CF9">
            <w:pPr>
              <w:jc w:val="left"/>
              <w:rPr>
                <w:rFonts w:asciiTheme="minorEastAsia" w:hAnsiTheme="minorEastAsia"/>
                <w:sz w:val="18"/>
                <w:szCs w:val="18"/>
              </w:rPr>
            </w:pPr>
            <w:r>
              <w:rPr>
                <w:rFonts w:asciiTheme="minorEastAsia" w:hAnsiTheme="minorEastAsia" w:hint="eastAsia"/>
                <w:sz w:val="18"/>
                <w:szCs w:val="18"/>
              </w:rPr>
              <w:t>実費印紙代　(株)は2142万、(同)は857万円までの場合</w:t>
            </w:r>
          </w:p>
        </w:tc>
        <w:tc>
          <w:tcPr>
            <w:tcW w:w="5048" w:type="dxa"/>
            <w:gridSpan w:val="6"/>
            <w:vAlign w:val="center"/>
          </w:tcPr>
          <w:p w14:paraId="03625135" w14:textId="77777777" w:rsidR="00EC7CF9" w:rsidRPr="0085555C" w:rsidRDefault="00EC7CF9" w:rsidP="002E13F7">
            <w:pPr>
              <w:jc w:val="center"/>
              <w:rPr>
                <w:rFonts w:asciiTheme="minorEastAsia" w:hAnsiTheme="minorEastAsia"/>
                <w:sz w:val="18"/>
                <w:szCs w:val="18"/>
              </w:rPr>
            </w:pPr>
            <w:r w:rsidRPr="0085555C">
              <w:rPr>
                <w:rFonts w:asciiTheme="minorEastAsia" w:hAnsiTheme="minorEastAsia" w:hint="eastAsia"/>
                <w:sz w:val="18"/>
                <w:szCs w:val="18"/>
              </w:rPr>
              <w:t>□株式</w:t>
            </w:r>
            <w:r>
              <w:rPr>
                <w:rFonts w:asciiTheme="minorEastAsia" w:hAnsiTheme="minorEastAsia" w:hint="eastAsia"/>
                <w:sz w:val="18"/>
                <w:szCs w:val="18"/>
              </w:rPr>
              <w:t>(20)</w:t>
            </w:r>
            <w:r w:rsidRPr="0085555C">
              <w:rPr>
                <w:rFonts w:asciiTheme="minorEastAsia" w:hAnsiTheme="minorEastAsia" w:hint="eastAsia"/>
                <w:sz w:val="18"/>
                <w:szCs w:val="18"/>
              </w:rPr>
              <w:t xml:space="preserve">　□合同</w:t>
            </w:r>
            <w:r>
              <w:rPr>
                <w:rFonts w:asciiTheme="minorEastAsia" w:hAnsiTheme="minorEastAsia" w:hint="eastAsia"/>
                <w:sz w:val="18"/>
                <w:szCs w:val="18"/>
              </w:rPr>
              <w:t>(6)　□</w:t>
            </w:r>
            <w:r w:rsidRPr="0085555C">
              <w:rPr>
                <w:rFonts w:asciiTheme="minorEastAsia" w:hAnsiTheme="minorEastAsia" w:hint="eastAsia"/>
                <w:sz w:val="18"/>
                <w:szCs w:val="18"/>
              </w:rPr>
              <w:t>社団</w:t>
            </w:r>
            <w:r>
              <w:rPr>
                <w:rFonts w:asciiTheme="minorEastAsia" w:hAnsiTheme="minorEastAsia" w:hint="eastAsia"/>
                <w:sz w:val="18"/>
                <w:szCs w:val="18"/>
              </w:rPr>
              <w:t>(11)　□NPO(0)　□済</w:t>
            </w:r>
          </w:p>
        </w:tc>
      </w:tr>
      <w:tr w:rsidR="00003277" w:rsidRPr="009C04A4" w14:paraId="39BDD06B" w14:textId="77777777" w:rsidTr="00EC7CF9">
        <w:trPr>
          <w:trHeight w:val="477"/>
        </w:trPr>
        <w:tc>
          <w:tcPr>
            <w:tcW w:w="4983" w:type="dxa"/>
            <w:gridSpan w:val="3"/>
            <w:tcBorders>
              <w:bottom w:val="double" w:sz="4" w:space="0" w:color="auto"/>
            </w:tcBorders>
            <w:shd w:val="pct5" w:color="auto" w:fill="auto"/>
            <w:vAlign w:val="center"/>
          </w:tcPr>
          <w:p w14:paraId="2D781632" w14:textId="77777777" w:rsidR="00003277" w:rsidRDefault="00C245B3" w:rsidP="00C245B3">
            <w:pPr>
              <w:jc w:val="left"/>
              <w:rPr>
                <w:rFonts w:asciiTheme="minorEastAsia" w:hAnsiTheme="minorEastAsia"/>
                <w:sz w:val="18"/>
                <w:szCs w:val="18"/>
              </w:rPr>
            </w:pPr>
            <w:r>
              <w:rPr>
                <w:rFonts w:asciiTheme="minorEastAsia" w:hAnsiTheme="minorEastAsia" w:hint="eastAsia"/>
                <w:sz w:val="18"/>
                <w:szCs w:val="18"/>
              </w:rPr>
              <w:t>報酬印紙代</w:t>
            </w:r>
            <w:r w:rsidR="000D395A">
              <w:rPr>
                <w:rFonts w:asciiTheme="minorEastAsia" w:hAnsiTheme="minorEastAsia" w:hint="eastAsia"/>
                <w:sz w:val="18"/>
                <w:szCs w:val="18"/>
              </w:rPr>
              <w:t>合計（</w:t>
            </w:r>
            <w:r>
              <w:rPr>
                <w:rFonts w:asciiTheme="minorEastAsia" w:hAnsiTheme="minorEastAsia" w:hint="eastAsia"/>
                <w:sz w:val="18"/>
                <w:szCs w:val="18"/>
              </w:rPr>
              <w:t>税</w:t>
            </w:r>
            <w:r w:rsidR="006C2401">
              <w:rPr>
                <w:rFonts w:asciiTheme="minorEastAsia" w:hAnsiTheme="minorEastAsia" w:hint="eastAsia"/>
                <w:sz w:val="18"/>
                <w:szCs w:val="18"/>
              </w:rPr>
              <w:t>別</w:t>
            </w:r>
            <w:r w:rsidR="000D395A">
              <w:rPr>
                <w:rFonts w:asciiTheme="minorEastAsia" w:hAnsiTheme="minorEastAsia" w:hint="eastAsia"/>
                <w:sz w:val="18"/>
                <w:szCs w:val="18"/>
              </w:rPr>
              <w:t>）</w:t>
            </w:r>
          </w:p>
        </w:tc>
        <w:tc>
          <w:tcPr>
            <w:tcW w:w="5048" w:type="dxa"/>
            <w:gridSpan w:val="6"/>
            <w:tcBorders>
              <w:bottom w:val="double" w:sz="4" w:space="0" w:color="auto"/>
            </w:tcBorders>
            <w:vAlign w:val="center"/>
          </w:tcPr>
          <w:p w14:paraId="72F846B7" w14:textId="77777777" w:rsidR="00003277" w:rsidRPr="0085555C" w:rsidRDefault="00C245B3" w:rsidP="00C245B3">
            <w:pPr>
              <w:jc w:val="center"/>
              <w:rPr>
                <w:rFonts w:asciiTheme="minorEastAsia" w:hAnsiTheme="minorEastAsia"/>
                <w:sz w:val="18"/>
                <w:szCs w:val="18"/>
              </w:rPr>
            </w:pPr>
            <w:r>
              <w:rPr>
                <w:rFonts w:asciiTheme="minorEastAsia" w:hAnsiTheme="minorEastAsia" w:hint="eastAsia"/>
                <w:sz w:val="18"/>
                <w:szCs w:val="18"/>
              </w:rPr>
              <w:t xml:space="preserve">　　　　　　　　　　　　　　　　円</w:t>
            </w:r>
          </w:p>
        </w:tc>
      </w:tr>
      <w:tr w:rsidR="00EC7CF9" w:rsidRPr="009C04A4" w14:paraId="1F31CD93" w14:textId="77777777" w:rsidTr="00F26C3A">
        <w:trPr>
          <w:trHeight w:val="454"/>
        </w:trPr>
        <w:tc>
          <w:tcPr>
            <w:tcW w:w="4983" w:type="dxa"/>
            <w:gridSpan w:val="3"/>
            <w:tcBorders>
              <w:top w:val="double" w:sz="4" w:space="0" w:color="auto"/>
              <w:bottom w:val="double" w:sz="4" w:space="0" w:color="auto"/>
            </w:tcBorders>
            <w:shd w:val="clear" w:color="auto" w:fill="F2F2F2" w:themeFill="background1" w:themeFillShade="F2"/>
            <w:vAlign w:val="center"/>
          </w:tcPr>
          <w:p w14:paraId="41F16F1D" w14:textId="77777777" w:rsidR="00EC7CF9" w:rsidRPr="00EC7CF9" w:rsidRDefault="00EC7CF9" w:rsidP="001A09CD">
            <w:pPr>
              <w:jc w:val="center"/>
              <w:rPr>
                <w:rFonts w:asciiTheme="minorEastAsia" w:hAnsiTheme="minorEastAsia"/>
                <w:b/>
                <w:sz w:val="18"/>
                <w:szCs w:val="18"/>
              </w:rPr>
            </w:pPr>
            <w:r w:rsidRPr="00EC7CF9">
              <w:rPr>
                <w:rFonts w:asciiTheme="minorEastAsia" w:hAnsiTheme="minorEastAsia" w:hint="eastAsia"/>
                <w:b/>
                <w:sz w:val="18"/>
                <w:szCs w:val="18"/>
              </w:rPr>
              <w:t>オプション業務</w:t>
            </w:r>
          </w:p>
        </w:tc>
        <w:tc>
          <w:tcPr>
            <w:tcW w:w="396" w:type="dxa"/>
            <w:gridSpan w:val="2"/>
            <w:tcBorders>
              <w:top w:val="double" w:sz="4" w:space="0" w:color="auto"/>
              <w:bottom w:val="double" w:sz="4" w:space="0" w:color="auto"/>
            </w:tcBorders>
            <w:shd w:val="clear" w:color="auto" w:fill="F2F2F2" w:themeFill="background1" w:themeFillShade="F2"/>
            <w:vAlign w:val="center"/>
          </w:tcPr>
          <w:p w14:paraId="664087FF" w14:textId="77777777" w:rsidR="00EC7CF9" w:rsidRDefault="00EC7CF9" w:rsidP="001A09CD">
            <w:pPr>
              <w:jc w:val="center"/>
              <w:rPr>
                <w:rFonts w:asciiTheme="minorEastAsia" w:hAnsiTheme="minorEastAsia"/>
                <w:sz w:val="18"/>
                <w:szCs w:val="18"/>
              </w:rPr>
            </w:pPr>
            <w:r>
              <w:rPr>
                <w:rFonts w:asciiTheme="minorEastAsia" w:hAnsiTheme="minorEastAsia" w:hint="eastAsia"/>
                <w:sz w:val="18"/>
                <w:szCs w:val="18"/>
              </w:rPr>
              <w:t>要</w:t>
            </w:r>
          </w:p>
        </w:tc>
        <w:tc>
          <w:tcPr>
            <w:tcW w:w="399" w:type="dxa"/>
            <w:tcBorders>
              <w:top w:val="double" w:sz="4" w:space="0" w:color="auto"/>
              <w:bottom w:val="double" w:sz="4" w:space="0" w:color="auto"/>
            </w:tcBorders>
            <w:shd w:val="clear" w:color="auto" w:fill="F2F2F2" w:themeFill="background1" w:themeFillShade="F2"/>
            <w:vAlign w:val="center"/>
          </w:tcPr>
          <w:p w14:paraId="54AE2105" w14:textId="77777777" w:rsidR="00EC7CF9" w:rsidRDefault="00EC7CF9" w:rsidP="00D1407E">
            <w:pPr>
              <w:jc w:val="center"/>
              <w:rPr>
                <w:rFonts w:asciiTheme="minorEastAsia" w:hAnsiTheme="minorEastAsia"/>
                <w:sz w:val="18"/>
                <w:szCs w:val="18"/>
              </w:rPr>
            </w:pPr>
            <w:r>
              <w:rPr>
                <w:rFonts w:asciiTheme="minorEastAsia" w:hAnsiTheme="minorEastAsia" w:hint="eastAsia"/>
                <w:sz w:val="18"/>
                <w:szCs w:val="18"/>
              </w:rPr>
              <w:t>否</w:t>
            </w:r>
          </w:p>
        </w:tc>
        <w:tc>
          <w:tcPr>
            <w:tcW w:w="4253" w:type="dxa"/>
            <w:gridSpan w:val="3"/>
            <w:tcBorders>
              <w:top w:val="double" w:sz="4" w:space="0" w:color="auto"/>
              <w:bottom w:val="double" w:sz="4" w:space="0" w:color="auto"/>
            </w:tcBorders>
            <w:shd w:val="clear" w:color="auto" w:fill="F2F2F2" w:themeFill="background1" w:themeFillShade="F2"/>
            <w:vAlign w:val="center"/>
          </w:tcPr>
          <w:p w14:paraId="37359F6C" w14:textId="77777777" w:rsidR="00EC7CF9" w:rsidRDefault="00EC7CF9" w:rsidP="00FB4CC1">
            <w:pPr>
              <w:jc w:val="left"/>
              <w:rPr>
                <w:rFonts w:asciiTheme="minorEastAsia" w:hAnsiTheme="minorEastAsia"/>
                <w:sz w:val="18"/>
                <w:szCs w:val="18"/>
              </w:rPr>
            </w:pPr>
            <w:r>
              <w:rPr>
                <w:rFonts w:asciiTheme="minorEastAsia" w:hAnsiTheme="minorEastAsia" w:hint="eastAsia"/>
                <w:sz w:val="18"/>
                <w:szCs w:val="18"/>
              </w:rPr>
              <w:t>※要否いずれかにチェックをお願いします。</w:t>
            </w:r>
          </w:p>
        </w:tc>
      </w:tr>
      <w:tr w:rsidR="00EC7CF9" w:rsidRPr="009C04A4" w14:paraId="003B10BA" w14:textId="77777777" w:rsidTr="00EC7CF9">
        <w:trPr>
          <w:trHeight w:val="454"/>
        </w:trPr>
        <w:tc>
          <w:tcPr>
            <w:tcW w:w="4983" w:type="dxa"/>
            <w:gridSpan w:val="3"/>
            <w:tcBorders>
              <w:top w:val="double" w:sz="4" w:space="0" w:color="auto"/>
            </w:tcBorders>
            <w:shd w:val="pct5" w:color="auto" w:fill="auto"/>
            <w:vAlign w:val="center"/>
          </w:tcPr>
          <w:p w14:paraId="54A843FD" w14:textId="1520E3C2" w:rsidR="00EC7CF9" w:rsidRDefault="00EC7CF9" w:rsidP="00EC7CF9">
            <w:pPr>
              <w:jc w:val="left"/>
              <w:rPr>
                <w:rFonts w:asciiTheme="minorEastAsia" w:hAnsiTheme="minorEastAsia"/>
                <w:sz w:val="18"/>
                <w:szCs w:val="18"/>
              </w:rPr>
            </w:pPr>
            <w:r>
              <w:rPr>
                <w:rFonts w:asciiTheme="minorEastAsia" w:hAnsiTheme="minorEastAsia" w:hint="eastAsia"/>
                <w:sz w:val="18"/>
                <w:szCs w:val="18"/>
              </w:rPr>
              <w:t>融資コンサルティング（書類作成支援）</w:t>
            </w:r>
            <w:r w:rsidR="00AF7938">
              <w:rPr>
                <w:rFonts w:asciiTheme="minorEastAsia" w:hAnsiTheme="minorEastAsia" w:hint="eastAsia"/>
                <w:sz w:val="18"/>
                <w:szCs w:val="18"/>
              </w:rPr>
              <w:t xml:space="preserve">　　　　※別紙申込み</w:t>
            </w:r>
          </w:p>
        </w:tc>
        <w:tc>
          <w:tcPr>
            <w:tcW w:w="396" w:type="dxa"/>
            <w:gridSpan w:val="2"/>
            <w:tcBorders>
              <w:top w:val="double" w:sz="4" w:space="0" w:color="auto"/>
            </w:tcBorders>
            <w:vAlign w:val="center"/>
          </w:tcPr>
          <w:p w14:paraId="5645149B" w14:textId="77777777" w:rsidR="00EC7CF9" w:rsidRPr="0085555C" w:rsidRDefault="00EC7CF9" w:rsidP="001A09CD">
            <w:pPr>
              <w:jc w:val="center"/>
              <w:rPr>
                <w:rFonts w:asciiTheme="minorEastAsia" w:hAnsiTheme="minorEastAsia"/>
                <w:sz w:val="18"/>
                <w:szCs w:val="18"/>
              </w:rPr>
            </w:pPr>
            <w:r>
              <w:rPr>
                <w:rFonts w:asciiTheme="minorEastAsia" w:hAnsiTheme="minorEastAsia" w:hint="eastAsia"/>
                <w:sz w:val="18"/>
                <w:szCs w:val="18"/>
              </w:rPr>
              <w:t>□</w:t>
            </w:r>
          </w:p>
        </w:tc>
        <w:tc>
          <w:tcPr>
            <w:tcW w:w="399" w:type="dxa"/>
            <w:tcBorders>
              <w:top w:val="double" w:sz="4" w:space="0" w:color="auto"/>
            </w:tcBorders>
            <w:vAlign w:val="center"/>
          </w:tcPr>
          <w:p w14:paraId="33345407" w14:textId="77777777" w:rsidR="00EC7CF9" w:rsidRPr="0085555C" w:rsidRDefault="00EC7CF9" w:rsidP="00D1407E">
            <w:pPr>
              <w:jc w:val="center"/>
              <w:rPr>
                <w:rFonts w:asciiTheme="minorEastAsia" w:hAnsiTheme="minorEastAsia"/>
                <w:sz w:val="18"/>
                <w:szCs w:val="18"/>
              </w:rPr>
            </w:pPr>
            <w:r>
              <w:rPr>
                <w:rFonts w:asciiTheme="minorEastAsia" w:hAnsiTheme="minorEastAsia" w:hint="eastAsia"/>
                <w:sz w:val="18"/>
                <w:szCs w:val="18"/>
              </w:rPr>
              <w:t>□</w:t>
            </w:r>
          </w:p>
        </w:tc>
        <w:tc>
          <w:tcPr>
            <w:tcW w:w="4253" w:type="dxa"/>
            <w:gridSpan w:val="3"/>
            <w:tcBorders>
              <w:top w:val="double" w:sz="4" w:space="0" w:color="auto"/>
            </w:tcBorders>
            <w:vAlign w:val="center"/>
          </w:tcPr>
          <w:p w14:paraId="79886296" w14:textId="77777777" w:rsidR="00EC7CF9" w:rsidRPr="0085555C" w:rsidRDefault="00EC7CF9" w:rsidP="00FB4CC1">
            <w:pPr>
              <w:jc w:val="left"/>
              <w:rPr>
                <w:rFonts w:asciiTheme="minorEastAsia" w:hAnsiTheme="minorEastAsia"/>
                <w:sz w:val="18"/>
                <w:szCs w:val="18"/>
              </w:rPr>
            </w:pPr>
            <w:r>
              <w:rPr>
                <w:rFonts w:asciiTheme="minorEastAsia" w:hAnsiTheme="minorEastAsia" w:hint="eastAsia"/>
                <w:sz w:val="18"/>
                <w:szCs w:val="18"/>
              </w:rPr>
              <w:t>着手金3万円＋成功報酬3％（上限20万円）</w:t>
            </w:r>
          </w:p>
        </w:tc>
      </w:tr>
      <w:tr w:rsidR="00EC7CF9" w:rsidRPr="009C04A4" w14:paraId="7F22157E" w14:textId="77777777" w:rsidTr="00101293">
        <w:trPr>
          <w:trHeight w:val="454"/>
        </w:trPr>
        <w:tc>
          <w:tcPr>
            <w:tcW w:w="4983" w:type="dxa"/>
            <w:gridSpan w:val="3"/>
            <w:tcBorders>
              <w:top w:val="single" w:sz="4" w:space="0" w:color="auto"/>
            </w:tcBorders>
            <w:shd w:val="pct5" w:color="auto" w:fill="auto"/>
            <w:vAlign w:val="center"/>
          </w:tcPr>
          <w:p w14:paraId="74FD6956" w14:textId="77777777" w:rsidR="00EC7CF9" w:rsidRDefault="00EC7CF9" w:rsidP="00EC7CF9">
            <w:pPr>
              <w:jc w:val="left"/>
              <w:rPr>
                <w:rFonts w:asciiTheme="minorEastAsia" w:hAnsiTheme="minorEastAsia"/>
                <w:sz w:val="18"/>
                <w:szCs w:val="18"/>
              </w:rPr>
            </w:pPr>
            <w:r>
              <w:rPr>
                <w:rFonts w:asciiTheme="minorEastAsia" w:hAnsiTheme="minorEastAsia" w:hint="eastAsia"/>
                <w:sz w:val="18"/>
                <w:szCs w:val="18"/>
              </w:rPr>
              <w:t>処遇改善加算（毎年度計画届、実績報告を含む）</w:t>
            </w:r>
          </w:p>
        </w:tc>
        <w:tc>
          <w:tcPr>
            <w:tcW w:w="396" w:type="dxa"/>
            <w:gridSpan w:val="2"/>
            <w:tcBorders>
              <w:top w:val="single" w:sz="4" w:space="0" w:color="auto"/>
            </w:tcBorders>
            <w:vAlign w:val="center"/>
          </w:tcPr>
          <w:p w14:paraId="38BF0A2C" w14:textId="77777777" w:rsidR="00EC7CF9" w:rsidRPr="0085555C" w:rsidRDefault="00EC7CF9" w:rsidP="005837D8">
            <w:pPr>
              <w:jc w:val="center"/>
              <w:rPr>
                <w:rFonts w:asciiTheme="minorEastAsia" w:hAnsiTheme="minorEastAsia"/>
                <w:sz w:val="18"/>
                <w:szCs w:val="18"/>
              </w:rPr>
            </w:pPr>
            <w:r>
              <w:rPr>
                <w:rFonts w:asciiTheme="minorEastAsia" w:hAnsiTheme="minorEastAsia" w:hint="eastAsia"/>
                <w:sz w:val="18"/>
                <w:szCs w:val="18"/>
              </w:rPr>
              <w:t>□</w:t>
            </w:r>
          </w:p>
        </w:tc>
        <w:tc>
          <w:tcPr>
            <w:tcW w:w="399" w:type="dxa"/>
            <w:tcBorders>
              <w:top w:val="single" w:sz="4" w:space="0" w:color="auto"/>
            </w:tcBorders>
            <w:vAlign w:val="center"/>
          </w:tcPr>
          <w:p w14:paraId="13F5FA80" w14:textId="77777777" w:rsidR="00EC7CF9" w:rsidRPr="0085555C" w:rsidRDefault="00EC7CF9" w:rsidP="00D1407E">
            <w:pPr>
              <w:jc w:val="center"/>
              <w:rPr>
                <w:rFonts w:asciiTheme="minorEastAsia" w:hAnsiTheme="minorEastAsia"/>
                <w:sz w:val="18"/>
                <w:szCs w:val="18"/>
              </w:rPr>
            </w:pPr>
            <w:r>
              <w:rPr>
                <w:rFonts w:asciiTheme="minorEastAsia" w:hAnsiTheme="minorEastAsia" w:hint="eastAsia"/>
                <w:sz w:val="18"/>
                <w:szCs w:val="18"/>
              </w:rPr>
              <w:t>□</w:t>
            </w:r>
          </w:p>
        </w:tc>
        <w:tc>
          <w:tcPr>
            <w:tcW w:w="4253" w:type="dxa"/>
            <w:gridSpan w:val="3"/>
            <w:tcBorders>
              <w:top w:val="single" w:sz="4" w:space="0" w:color="auto"/>
            </w:tcBorders>
            <w:vAlign w:val="center"/>
          </w:tcPr>
          <w:p w14:paraId="5E97C309" w14:textId="3FC3D8C3" w:rsidR="00EC7CF9" w:rsidRPr="0085555C" w:rsidRDefault="00C16F6A" w:rsidP="00FB4CC1">
            <w:pPr>
              <w:jc w:val="left"/>
              <w:rPr>
                <w:rFonts w:asciiTheme="minorEastAsia" w:hAnsiTheme="minorEastAsia"/>
                <w:sz w:val="18"/>
                <w:szCs w:val="18"/>
              </w:rPr>
            </w:pPr>
            <w:r>
              <w:rPr>
                <w:rFonts w:asciiTheme="minorEastAsia" w:hAnsiTheme="minorEastAsia" w:hint="eastAsia"/>
                <w:sz w:val="18"/>
                <w:szCs w:val="18"/>
              </w:rPr>
              <w:t>毎月</w:t>
            </w:r>
            <w:r w:rsidR="00EC7CF9">
              <w:rPr>
                <w:rFonts w:asciiTheme="minorEastAsia" w:hAnsiTheme="minorEastAsia" w:hint="eastAsia"/>
                <w:sz w:val="18"/>
                <w:szCs w:val="18"/>
              </w:rPr>
              <w:t>3,000円</w:t>
            </w:r>
          </w:p>
        </w:tc>
      </w:tr>
      <w:tr w:rsidR="00A1715C" w:rsidRPr="009C04A4" w14:paraId="74F4D7D3" w14:textId="77777777" w:rsidTr="00355528">
        <w:trPr>
          <w:trHeight w:val="454"/>
        </w:trPr>
        <w:tc>
          <w:tcPr>
            <w:tcW w:w="2660" w:type="dxa"/>
            <w:vMerge w:val="restart"/>
            <w:tcBorders>
              <w:top w:val="single" w:sz="4" w:space="0" w:color="auto"/>
            </w:tcBorders>
            <w:shd w:val="pct5" w:color="auto" w:fill="auto"/>
            <w:vAlign w:val="center"/>
          </w:tcPr>
          <w:p w14:paraId="599F922F" w14:textId="77777777" w:rsidR="00A1715C" w:rsidRDefault="00A1715C" w:rsidP="00EC7CF9">
            <w:pPr>
              <w:jc w:val="left"/>
              <w:rPr>
                <w:rFonts w:asciiTheme="minorEastAsia" w:hAnsiTheme="minorEastAsia"/>
                <w:sz w:val="18"/>
                <w:szCs w:val="18"/>
              </w:rPr>
            </w:pPr>
            <w:r>
              <w:rPr>
                <w:rFonts w:asciiTheme="minorEastAsia" w:hAnsiTheme="minorEastAsia" w:hint="eastAsia"/>
                <w:sz w:val="18"/>
                <w:szCs w:val="18"/>
              </w:rPr>
              <w:t>特定処遇改善加算</w:t>
            </w:r>
          </w:p>
          <w:p w14:paraId="5D730854" w14:textId="77777777" w:rsidR="00355528" w:rsidRDefault="00A1715C" w:rsidP="00EC7CF9">
            <w:pPr>
              <w:jc w:val="left"/>
              <w:rPr>
                <w:rFonts w:asciiTheme="minorEastAsia" w:hAnsiTheme="minorEastAsia"/>
                <w:sz w:val="18"/>
                <w:szCs w:val="18"/>
              </w:rPr>
            </w:pPr>
            <w:r>
              <w:rPr>
                <w:rFonts w:asciiTheme="minorEastAsia" w:hAnsiTheme="minorEastAsia" w:hint="eastAsia"/>
                <w:sz w:val="18"/>
                <w:szCs w:val="18"/>
              </w:rPr>
              <w:t>（毎年度計画届、実績報告）</w:t>
            </w:r>
          </w:p>
          <w:p w14:paraId="59B80863" w14:textId="7E7F093C" w:rsidR="00A1715C" w:rsidRDefault="00355528" w:rsidP="00EC7CF9">
            <w:pPr>
              <w:jc w:val="left"/>
              <w:rPr>
                <w:rFonts w:asciiTheme="minorEastAsia" w:hAnsiTheme="minorEastAsia"/>
                <w:sz w:val="18"/>
                <w:szCs w:val="18"/>
              </w:rPr>
            </w:pPr>
            <w:r>
              <w:rPr>
                <w:rFonts w:asciiTheme="minorEastAsia" w:hAnsiTheme="minorEastAsia" w:hint="eastAsia"/>
                <w:sz w:val="18"/>
                <w:szCs w:val="18"/>
              </w:rPr>
              <w:t>（理由書必要の場合＋5000円 ）</w:t>
            </w:r>
          </w:p>
        </w:tc>
        <w:tc>
          <w:tcPr>
            <w:tcW w:w="2323" w:type="dxa"/>
            <w:gridSpan w:val="2"/>
            <w:tcBorders>
              <w:top w:val="single" w:sz="4" w:space="0" w:color="auto"/>
            </w:tcBorders>
            <w:shd w:val="pct5" w:color="auto" w:fill="auto"/>
            <w:vAlign w:val="center"/>
          </w:tcPr>
          <w:p w14:paraId="0426ACB6" w14:textId="77777777" w:rsidR="00A1715C" w:rsidRDefault="00A1715C" w:rsidP="00EC7CF9">
            <w:pPr>
              <w:jc w:val="left"/>
              <w:rPr>
                <w:rFonts w:asciiTheme="minorEastAsia" w:hAnsiTheme="minorEastAsia"/>
                <w:sz w:val="18"/>
                <w:szCs w:val="18"/>
              </w:rPr>
            </w:pPr>
            <w:r>
              <w:rPr>
                <w:rFonts w:asciiTheme="minorEastAsia" w:hAnsiTheme="minorEastAsia" w:hint="eastAsia"/>
                <w:sz w:val="18"/>
                <w:szCs w:val="18"/>
              </w:rPr>
              <w:t>改善計画書</w:t>
            </w:r>
          </w:p>
        </w:tc>
        <w:tc>
          <w:tcPr>
            <w:tcW w:w="396" w:type="dxa"/>
            <w:gridSpan w:val="2"/>
            <w:tcBorders>
              <w:top w:val="single" w:sz="4" w:space="0" w:color="auto"/>
            </w:tcBorders>
            <w:vAlign w:val="center"/>
          </w:tcPr>
          <w:p w14:paraId="5ABC876D" w14:textId="77777777" w:rsidR="00A1715C" w:rsidRDefault="00A1715C" w:rsidP="00D1407E">
            <w:pPr>
              <w:jc w:val="center"/>
              <w:rPr>
                <w:rFonts w:asciiTheme="minorEastAsia" w:hAnsiTheme="minorEastAsia"/>
                <w:sz w:val="18"/>
                <w:szCs w:val="18"/>
              </w:rPr>
            </w:pPr>
            <w:r>
              <w:rPr>
                <w:rFonts w:asciiTheme="minorEastAsia" w:hAnsiTheme="minorEastAsia" w:hint="eastAsia"/>
                <w:sz w:val="18"/>
                <w:szCs w:val="18"/>
              </w:rPr>
              <w:t>□</w:t>
            </w:r>
          </w:p>
        </w:tc>
        <w:tc>
          <w:tcPr>
            <w:tcW w:w="399" w:type="dxa"/>
            <w:tcBorders>
              <w:top w:val="single" w:sz="4" w:space="0" w:color="auto"/>
            </w:tcBorders>
            <w:vAlign w:val="center"/>
          </w:tcPr>
          <w:p w14:paraId="0DA43B1D" w14:textId="77777777" w:rsidR="00A1715C" w:rsidRDefault="00A1715C" w:rsidP="00FB4CC1">
            <w:pPr>
              <w:jc w:val="left"/>
              <w:rPr>
                <w:rFonts w:asciiTheme="minorEastAsia" w:hAnsiTheme="minorEastAsia"/>
                <w:sz w:val="18"/>
                <w:szCs w:val="18"/>
              </w:rPr>
            </w:pPr>
            <w:r>
              <w:rPr>
                <w:rFonts w:asciiTheme="minorEastAsia" w:hAnsiTheme="minorEastAsia" w:hint="eastAsia"/>
                <w:sz w:val="18"/>
                <w:szCs w:val="18"/>
              </w:rPr>
              <w:t>□</w:t>
            </w:r>
          </w:p>
        </w:tc>
        <w:tc>
          <w:tcPr>
            <w:tcW w:w="4253" w:type="dxa"/>
            <w:gridSpan w:val="3"/>
            <w:tcBorders>
              <w:top w:val="single" w:sz="4" w:space="0" w:color="auto"/>
            </w:tcBorders>
            <w:vAlign w:val="center"/>
          </w:tcPr>
          <w:p w14:paraId="707C8B31" w14:textId="60F25629" w:rsidR="00A1715C" w:rsidRDefault="00C16F6A" w:rsidP="00435522">
            <w:pPr>
              <w:jc w:val="left"/>
              <w:rPr>
                <w:rFonts w:asciiTheme="minorEastAsia" w:hAnsiTheme="minorEastAsia"/>
                <w:sz w:val="18"/>
                <w:szCs w:val="18"/>
              </w:rPr>
            </w:pPr>
            <w:r>
              <w:rPr>
                <w:rFonts w:asciiTheme="minorEastAsia" w:hAnsiTheme="minorEastAsia" w:hint="eastAsia"/>
                <w:sz w:val="18"/>
                <w:szCs w:val="18"/>
              </w:rPr>
              <w:t>毎月</w:t>
            </w:r>
            <w:r w:rsidR="00A1715C">
              <w:rPr>
                <w:rFonts w:asciiTheme="minorEastAsia" w:hAnsiTheme="minorEastAsia" w:hint="eastAsia"/>
                <w:sz w:val="18"/>
                <w:szCs w:val="18"/>
              </w:rPr>
              <w:t>3,000円、初年度</w:t>
            </w:r>
            <w:r>
              <w:rPr>
                <w:rFonts w:asciiTheme="minorEastAsia" w:hAnsiTheme="minorEastAsia" w:hint="eastAsia"/>
                <w:sz w:val="18"/>
                <w:szCs w:val="18"/>
              </w:rPr>
              <w:t>適用のみ</w:t>
            </w:r>
            <w:r w:rsidR="00A1715C">
              <w:rPr>
                <w:rFonts w:asciiTheme="minorEastAsia" w:hAnsiTheme="minorEastAsia" w:hint="eastAsia"/>
                <w:sz w:val="18"/>
                <w:szCs w:val="18"/>
              </w:rPr>
              <w:t>＋</w:t>
            </w:r>
            <w:r w:rsidR="00A1715C" w:rsidRPr="009C0807">
              <w:rPr>
                <w:rFonts w:asciiTheme="minorEastAsia" w:hAnsiTheme="minorEastAsia" w:hint="eastAsia"/>
                <w:sz w:val="18"/>
                <w:szCs w:val="18"/>
              </w:rPr>
              <w:t>38,000円</w:t>
            </w:r>
            <w:r>
              <w:rPr>
                <w:rFonts w:asciiTheme="minorEastAsia" w:hAnsiTheme="minorEastAsia" w:hint="eastAsia"/>
                <w:sz w:val="18"/>
                <w:szCs w:val="18"/>
              </w:rPr>
              <w:t>（１回）</w:t>
            </w:r>
          </w:p>
        </w:tc>
      </w:tr>
      <w:tr w:rsidR="00A1715C" w:rsidRPr="00A1715C" w14:paraId="6A8FC66D" w14:textId="77777777" w:rsidTr="00F26C3A">
        <w:trPr>
          <w:trHeight w:val="454"/>
        </w:trPr>
        <w:tc>
          <w:tcPr>
            <w:tcW w:w="2660" w:type="dxa"/>
            <w:vMerge/>
            <w:tcBorders>
              <w:bottom w:val="double" w:sz="4" w:space="0" w:color="auto"/>
            </w:tcBorders>
            <w:shd w:val="pct5" w:color="auto" w:fill="auto"/>
            <w:vAlign w:val="center"/>
          </w:tcPr>
          <w:p w14:paraId="7008B1C3" w14:textId="77777777" w:rsidR="00A1715C" w:rsidRDefault="00A1715C" w:rsidP="00EC7CF9">
            <w:pPr>
              <w:jc w:val="left"/>
              <w:rPr>
                <w:rFonts w:asciiTheme="minorEastAsia" w:hAnsiTheme="minorEastAsia"/>
                <w:sz w:val="18"/>
                <w:szCs w:val="18"/>
              </w:rPr>
            </w:pPr>
          </w:p>
        </w:tc>
        <w:tc>
          <w:tcPr>
            <w:tcW w:w="2323" w:type="dxa"/>
            <w:gridSpan w:val="2"/>
            <w:tcBorders>
              <w:top w:val="single" w:sz="4" w:space="0" w:color="auto"/>
              <w:bottom w:val="double" w:sz="4" w:space="0" w:color="auto"/>
            </w:tcBorders>
            <w:shd w:val="pct5" w:color="auto" w:fill="auto"/>
            <w:vAlign w:val="center"/>
          </w:tcPr>
          <w:p w14:paraId="18986646" w14:textId="14406B31" w:rsidR="00A1715C" w:rsidRDefault="00A1715C" w:rsidP="00306C5D">
            <w:pPr>
              <w:jc w:val="left"/>
              <w:rPr>
                <w:rFonts w:asciiTheme="minorEastAsia" w:hAnsiTheme="minorEastAsia"/>
                <w:sz w:val="18"/>
                <w:szCs w:val="18"/>
              </w:rPr>
            </w:pPr>
            <w:r>
              <w:rPr>
                <w:rFonts w:asciiTheme="minorEastAsia" w:hAnsiTheme="minorEastAsia" w:hint="eastAsia"/>
                <w:sz w:val="18"/>
                <w:szCs w:val="18"/>
              </w:rPr>
              <w:t>加算Ⅰ</w:t>
            </w:r>
            <w:r w:rsidR="00306C5D" w:rsidRPr="00305DB9">
              <w:rPr>
                <w:rFonts w:asciiTheme="minorEastAsia" w:hAnsiTheme="minorEastAsia" w:hint="eastAsia"/>
                <w:sz w:val="16"/>
                <w:szCs w:val="16"/>
              </w:rPr>
              <w:t>（</w:t>
            </w:r>
            <w:r w:rsidR="00355528" w:rsidRPr="00305DB9">
              <w:rPr>
                <w:rFonts w:asciiTheme="minorEastAsia" w:hAnsiTheme="minorEastAsia" w:hint="eastAsia"/>
                <w:sz w:val="16"/>
                <w:szCs w:val="16"/>
              </w:rPr>
              <w:t>最上位加配体制届</w:t>
            </w:r>
            <w:r w:rsidR="00306C5D" w:rsidRPr="00305DB9">
              <w:rPr>
                <w:rFonts w:asciiTheme="minorEastAsia" w:hAnsiTheme="minorEastAsia" w:hint="eastAsia"/>
                <w:sz w:val="16"/>
                <w:szCs w:val="16"/>
              </w:rPr>
              <w:t>）</w:t>
            </w:r>
          </w:p>
        </w:tc>
        <w:tc>
          <w:tcPr>
            <w:tcW w:w="396" w:type="dxa"/>
            <w:gridSpan w:val="2"/>
            <w:tcBorders>
              <w:top w:val="single" w:sz="4" w:space="0" w:color="auto"/>
              <w:bottom w:val="double" w:sz="4" w:space="0" w:color="auto"/>
            </w:tcBorders>
            <w:vAlign w:val="center"/>
          </w:tcPr>
          <w:p w14:paraId="29985C94" w14:textId="77777777" w:rsidR="00A1715C" w:rsidRDefault="00A1715C" w:rsidP="00D1407E">
            <w:pPr>
              <w:jc w:val="center"/>
              <w:rPr>
                <w:rFonts w:asciiTheme="minorEastAsia" w:hAnsiTheme="minorEastAsia"/>
                <w:sz w:val="18"/>
                <w:szCs w:val="18"/>
              </w:rPr>
            </w:pPr>
            <w:r>
              <w:rPr>
                <w:rFonts w:asciiTheme="minorEastAsia" w:hAnsiTheme="minorEastAsia" w:hint="eastAsia"/>
                <w:sz w:val="18"/>
                <w:szCs w:val="18"/>
              </w:rPr>
              <w:t>□</w:t>
            </w:r>
          </w:p>
        </w:tc>
        <w:tc>
          <w:tcPr>
            <w:tcW w:w="399" w:type="dxa"/>
            <w:tcBorders>
              <w:top w:val="single" w:sz="4" w:space="0" w:color="auto"/>
              <w:bottom w:val="double" w:sz="4" w:space="0" w:color="auto"/>
            </w:tcBorders>
            <w:vAlign w:val="center"/>
          </w:tcPr>
          <w:p w14:paraId="552468BD" w14:textId="77777777" w:rsidR="00A1715C" w:rsidRPr="00112D8E" w:rsidRDefault="00A1715C" w:rsidP="00FB4CC1">
            <w:pPr>
              <w:jc w:val="left"/>
              <w:rPr>
                <w:rFonts w:asciiTheme="minorEastAsia" w:hAnsiTheme="minorEastAsia"/>
                <w:sz w:val="18"/>
                <w:szCs w:val="18"/>
              </w:rPr>
            </w:pPr>
            <w:r>
              <w:rPr>
                <w:rFonts w:asciiTheme="minorEastAsia" w:hAnsiTheme="minorEastAsia" w:hint="eastAsia"/>
                <w:sz w:val="18"/>
                <w:szCs w:val="18"/>
              </w:rPr>
              <w:t>□</w:t>
            </w:r>
          </w:p>
        </w:tc>
        <w:tc>
          <w:tcPr>
            <w:tcW w:w="4253" w:type="dxa"/>
            <w:gridSpan w:val="3"/>
            <w:tcBorders>
              <w:top w:val="single" w:sz="4" w:space="0" w:color="auto"/>
              <w:bottom w:val="double" w:sz="4" w:space="0" w:color="auto"/>
            </w:tcBorders>
            <w:vAlign w:val="center"/>
          </w:tcPr>
          <w:p w14:paraId="70D305BB" w14:textId="685F2BA6" w:rsidR="00A1715C" w:rsidRPr="00112D8E" w:rsidRDefault="00C16F6A" w:rsidP="00355528">
            <w:pPr>
              <w:jc w:val="left"/>
              <w:rPr>
                <w:rFonts w:asciiTheme="minorEastAsia" w:hAnsiTheme="minorEastAsia"/>
                <w:sz w:val="18"/>
                <w:szCs w:val="18"/>
              </w:rPr>
            </w:pPr>
            <w:r>
              <w:rPr>
                <w:rFonts w:asciiTheme="minorEastAsia" w:hAnsiTheme="minorEastAsia" w:hint="eastAsia"/>
                <w:sz w:val="18"/>
                <w:szCs w:val="18"/>
              </w:rPr>
              <w:t>3万</w:t>
            </w:r>
            <w:r w:rsidR="00A1715C">
              <w:rPr>
                <w:rFonts w:asciiTheme="minorEastAsia" w:hAnsiTheme="minorEastAsia" w:hint="eastAsia"/>
                <w:sz w:val="18"/>
                <w:szCs w:val="18"/>
              </w:rPr>
              <w:t>円</w:t>
            </w:r>
          </w:p>
        </w:tc>
      </w:tr>
      <w:tr w:rsidR="00AF7938" w:rsidRPr="009C04A4" w14:paraId="01850192" w14:textId="77777777" w:rsidTr="00F26C3A">
        <w:trPr>
          <w:trHeight w:val="454"/>
        </w:trPr>
        <w:tc>
          <w:tcPr>
            <w:tcW w:w="4983" w:type="dxa"/>
            <w:gridSpan w:val="3"/>
            <w:tcBorders>
              <w:top w:val="double" w:sz="4" w:space="0" w:color="auto"/>
            </w:tcBorders>
            <w:shd w:val="pct5" w:color="auto" w:fill="auto"/>
            <w:vAlign w:val="center"/>
          </w:tcPr>
          <w:p w14:paraId="44FBDE4C" w14:textId="4866128A" w:rsidR="00AF7938" w:rsidRDefault="00AF7938" w:rsidP="00F26C3A">
            <w:pPr>
              <w:jc w:val="left"/>
              <w:rPr>
                <w:rFonts w:asciiTheme="minorEastAsia" w:hAnsiTheme="minorEastAsia"/>
                <w:sz w:val="18"/>
                <w:szCs w:val="18"/>
              </w:rPr>
            </w:pPr>
            <w:r w:rsidRPr="0085555C">
              <w:rPr>
                <w:rFonts w:asciiTheme="minorEastAsia" w:hAnsiTheme="minorEastAsia" w:hint="eastAsia"/>
                <w:sz w:val="18"/>
                <w:szCs w:val="18"/>
              </w:rPr>
              <w:t>介護・障害</w:t>
            </w:r>
            <w:r>
              <w:rPr>
                <w:rFonts w:asciiTheme="minorEastAsia" w:hAnsiTheme="minorEastAsia" w:hint="eastAsia"/>
                <w:sz w:val="18"/>
                <w:szCs w:val="18"/>
              </w:rPr>
              <w:t>福祉報酬請求ソフト</w:t>
            </w:r>
          </w:p>
        </w:tc>
        <w:tc>
          <w:tcPr>
            <w:tcW w:w="396" w:type="dxa"/>
            <w:gridSpan w:val="2"/>
            <w:tcBorders>
              <w:top w:val="double" w:sz="4" w:space="0" w:color="auto"/>
            </w:tcBorders>
            <w:vAlign w:val="center"/>
          </w:tcPr>
          <w:p w14:paraId="0D8BD66A" w14:textId="77777777" w:rsidR="00AF7938" w:rsidRPr="0085555C" w:rsidRDefault="00AF7938" w:rsidP="00F02940">
            <w:pPr>
              <w:jc w:val="center"/>
              <w:rPr>
                <w:rFonts w:asciiTheme="minorEastAsia" w:hAnsiTheme="minorEastAsia"/>
                <w:sz w:val="18"/>
                <w:szCs w:val="18"/>
              </w:rPr>
            </w:pPr>
            <w:r>
              <w:rPr>
                <w:rFonts w:asciiTheme="minorEastAsia" w:hAnsiTheme="minorEastAsia" w:hint="eastAsia"/>
                <w:sz w:val="18"/>
                <w:szCs w:val="18"/>
              </w:rPr>
              <w:t>□</w:t>
            </w:r>
          </w:p>
        </w:tc>
        <w:tc>
          <w:tcPr>
            <w:tcW w:w="399" w:type="dxa"/>
            <w:tcBorders>
              <w:top w:val="double" w:sz="4" w:space="0" w:color="auto"/>
            </w:tcBorders>
            <w:vAlign w:val="center"/>
          </w:tcPr>
          <w:p w14:paraId="48AD5AF4" w14:textId="77777777" w:rsidR="00AF7938" w:rsidRPr="0085555C" w:rsidRDefault="00AF7938" w:rsidP="00D1407E">
            <w:pPr>
              <w:jc w:val="center"/>
              <w:rPr>
                <w:rFonts w:asciiTheme="minorEastAsia" w:hAnsiTheme="minorEastAsia"/>
                <w:sz w:val="18"/>
                <w:szCs w:val="18"/>
              </w:rPr>
            </w:pPr>
            <w:r>
              <w:rPr>
                <w:rFonts w:asciiTheme="minorEastAsia" w:hAnsiTheme="minorEastAsia" w:hint="eastAsia"/>
                <w:sz w:val="18"/>
                <w:szCs w:val="18"/>
              </w:rPr>
              <w:t>□</w:t>
            </w:r>
          </w:p>
        </w:tc>
        <w:tc>
          <w:tcPr>
            <w:tcW w:w="4253" w:type="dxa"/>
            <w:gridSpan w:val="3"/>
            <w:vMerge w:val="restart"/>
            <w:tcBorders>
              <w:top w:val="double" w:sz="4" w:space="0" w:color="auto"/>
            </w:tcBorders>
            <w:vAlign w:val="center"/>
          </w:tcPr>
          <w:p w14:paraId="373556B4" w14:textId="51A39614" w:rsidR="00F26C3A" w:rsidRPr="00F26C3A" w:rsidRDefault="00B20523" w:rsidP="00F26C3A">
            <w:pPr>
              <w:jc w:val="center"/>
              <w:rPr>
                <w:rFonts w:asciiTheme="minorEastAsia" w:hAnsiTheme="minorEastAsia"/>
                <w:sz w:val="18"/>
                <w:szCs w:val="18"/>
                <w:u w:val="single"/>
              </w:rPr>
            </w:pPr>
            <w:r>
              <w:rPr>
                <w:rFonts w:asciiTheme="minorEastAsia" w:hAnsiTheme="minorEastAsia" w:hint="eastAsia"/>
                <w:sz w:val="18"/>
                <w:szCs w:val="18"/>
                <w:u w:val="single"/>
              </w:rPr>
              <w:t>こちらは、</w:t>
            </w:r>
            <w:r w:rsidR="00F26C3A" w:rsidRPr="00F26C3A">
              <w:rPr>
                <w:rFonts w:asciiTheme="minorEastAsia" w:hAnsiTheme="minorEastAsia" w:hint="eastAsia"/>
                <w:sz w:val="18"/>
                <w:szCs w:val="18"/>
                <w:u w:val="single"/>
              </w:rPr>
              <w:t>当社の提携先へのお取次ぎとなります。</w:t>
            </w:r>
          </w:p>
          <w:p w14:paraId="3C4EDB79" w14:textId="77777777" w:rsidR="00F26C3A" w:rsidRDefault="00F26C3A" w:rsidP="00FB4CC1">
            <w:pPr>
              <w:jc w:val="left"/>
              <w:rPr>
                <w:rFonts w:asciiTheme="minorEastAsia" w:hAnsiTheme="minorEastAsia"/>
                <w:sz w:val="18"/>
                <w:szCs w:val="18"/>
              </w:rPr>
            </w:pPr>
          </w:p>
          <w:p w14:paraId="7A0984E9" w14:textId="0471E962" w:rsidR="00F26C3A" w:rsidRDefault="00AF7938" w:rsidP="00F26C3A">
            <w:pPr>
              <w:jc w:val="left"/>
              <w:rPr>
                <w:rFonts w:asciiTheme="minorEastAsia" w:hAnsiTheme="minorEastAsia"/>
                <w:sz w:val="18"/>
                <w:szCs w:val="18"/>
              </w:rPr>
            </w:pPr>
            <w:r>
              <w:rPr>
                <w:rFonts w:asciiTheme="minorEastAsia" w:hAnsiTheme="minorEastAsia" w:hint="eastAsia"/>
                <w:sz w:val="18"/>
                <w:szCs w:val="18"/>
              </w:rPr>
              <w:t>「要」にチェックされた</w:t>
            </w:r>
            <w:r w:rsidR="00F26C3A">
              <w:rPr>
                <w:rFonts w:asciiTheme="minorEastAsia" w:hAnsiTheme="minorEastAsia" w:hint="eastAsia"/>
                <w:sz w:val="18"/>
                <w:szCs w:val="18"/>
              </w:rPr>
              <w:t>場合</w:t>
            </w:r>
            <w:r>
              <w:rPr>
                <w:rFonts w:asciiTheme="minorEastAsia" w:hAnsiTheme="minorEastAsia" w:hint="eastAsia"/>
                <w:sz w:val="18"/>
                <w:szCs w:val="18"/>
              </w:rPr>
              <w:t>、</w:t>
            </w:r>
            <w:r w:rsidR="00F26C3A">
              <w:rPr>
                <w:rFonts w:asciiTheme="minorEastAsia" w:hAnsiTheme="minorEastAsia" w:hint="eastAsia"/>
                <w:sz w:val="18"/>
                <w:szCs w:val="18"/>
              </w:rPr>
              <w:t>各</w:t>
            </w:r>
            <w:r>
              <w:rPr>
                <w:rFonts w:asciiTheme="minorEastAsia" w:hAnsiTheme="minorEastAsia" w:hint="eastAsia"/>
                <w:sz w:val="18"/>
                <w:szCs w:val="18"/>
              </w:rPr>
              <w:t>提携先に対して、</w:t>
            </w:r>
          </w:p>
          <w:p w14:paraId="3D871031" w14:textId="49060EE8" w:rsidR="00AF7938" w:rsidRPr="0085555C" w:rsidRDefault="00AF7938" w:rsidP="00F26C3A">
            <w:pPr>
              <w:jc w:val="left"/>
              <w:rPr>
                <w:rFonts w:asciiTheme="minorEastAsia" w:hAnsiTheme="minorEastAsia"/>
                <w:sz w:val="18"/>
                <w:szCs w:val="18"/>
              </w:rPr>
            </w:pPr>
            <w:r>
              <w:rPr>
                <w:rFonts w:asciiTheme="minorEastAsia" w:hAnsiTheme="minorEastAsia" w:hint="eastAsia"/>
                <w:sz w:val="18"/>
                <w:szCs w:val="18"/>
              </w:rPr>
              <w:t>本書に記載の個人情報を</w:t>
            </w:r>
            <w:r w:rsidR="00F26C3A">
              <w:rPr>
                <w:rFonts w:asciiTheme="minorEastAsia" w:hAnsiTheme="minorEastAsia" w:hint="eastAsia"/>
                <w:sz w:val="18"/>
                <w:szCs w:val="18"/>
              </w:rPr>
              <w:t>連携する旨、ご承諾ください。</w:t>
            </w:r>
          </w:p>
        </w:tc>
      </w:tr>
      <w:tr w:rsidR="00AF7938" w:rsidRPr="009C04A4" w14:paraId="53D9F032" w14:textId="77777777" w:rsidTr="00B8443D">
        <w:trPr>
          <w:trHeight w:val="460"/>
        </w:trPr>
        <w:tc>
          <w:tcPr>
            <w:tcW w:w="4983" w:type="dxa"/>
            <w:gridSpan w:val="3"/>
            <w:shd w:val="pct5" w:color="auto" w:fill="auto"/>
            <w:vAlign w:val="center"/>
          </w:tcPr>
          <w:p w14:paraId="6699E261" w14:textId="0EE20CBB" w:rsidR="00AF7938" w:rsidRDefault="00AF7938" w:rsidP="00F26C3A">
            <w:pPr>
              <w:jc w:val="left"/>
              <w:rPr>
                <w:rFonts w:asciiTheme="minorEastAsia" w:hAnsiTheme="minorEastAsia"/>
                <w:sz w:val="18"/>
                <w:szCs w:val="18"/>
              </w:rPr>
            </w:pPr>
            <w:r>
              <w:rPr>
                <w:rFonts w:asciiTheme="minorEastAsia" w:hAnsiTheme="minorEastAsia" w:hint="eastAsia"/>
                <w:sz w:val="18"/>
                <w:szCs w:val="18"/>
              </w:rPr>
              <w:t>利用者自己負担額　自動振替サービス</w:t>
            </w:r>
          </w:p>
        </w:tc>
        <w:tc>
          <w:tcPr>
            <w:tcW w:w="396" w:type="dxa"/>
            <w:gridSpan w:val="2"/>
            <w:vAlign w:val="center"/>
          </w:tcPr>
          <w:p w14:paraId="388E80C0" w14:textId="77777777" w:rsidR="00AF7938" w:rsidRDefault="00AF7938" w:rsidP="001A09CD">
            <w:pPr>
              <w:jc w:val="center"/>
              <w:rPr>
                <w:rFonts w:asciiTheme="minorEastAsia" w:hAnsiTheme="minorEastAsia"/>
                <w:sz w:val="18"/>
                <w:szCs w:val="18"/>
              </w:rPr>
            </w:pPr>
            <w:r>
              <w:rPr>
                <w:rFonts w:asciiTheme="minorEastAsia" w:hAnsiTheme="minorEastAsia" w:hint="eastAsia"/>
                <w:sz w:val="18"/>
                <w:szCs w:val="18"/>
              </w:rPr>
              <w:t>□</w:t>
            </w:r>
          </w:p>
        </w:tc>
        <w:tc>
          <w:tcPr>
            <w:tcW w:w="399" w:type="dxa"/>
            <w:vAlign w:val="center"/>
          </w:tcPr>
          <w:p w14:paraId="4DEE1F10" w14:textId="77777777" w:rsidR="00AF7938" w:rsidRDefault="00AF7938" w:rsidP="00D1407E">
            <w:pPr>
              <w:jc w:val="center"/>
              <w:rPr>
                <w:rFonts w:asciiTheme="minorEastAsia" w:hAnsiTheme="minorEastAsia"/>
                <w:sz w:val="18"/>
                <w:szCs w:val="18"/>
              </w:rPr>
            </w:pPr>
            <w:r>
              <w:rPr>
                <w:rFonts w:asciiTheme="minorEastAsia" w:hAnsiTheme="minorEastAsia" w:hint="eastAsia"/>
                <w:sz w:val="18"/>
                <w:szCs w:val="18"/>
              </w:rPr>
              <w:t>□</w:t>
            </w:r>
          </w:p>
        </w:tc>
        <w:tc>
          <w:tcPr>
            <w:tcW w:w="4253" w:type="dxa"/>
            <w:gridSpan w:val="3"/>
            <w:vMerge/>
            <w:vAlign w:val="center"/>
          </w:tcPr>
          <w:p w14:paraId="432A966F" w14:textId="4C8C1732" w:rsidR="00AF7938" w:rsidRDefault="00AF7938" w:rsidP="00FB4CC1">
            <w:pPr>
              <w:jc w:val="left"/>
              <w:rPr>
                <w:rFonts w:asciiTheme="minorEastAsia" w:hAnsiTheme="minorEastAsia"/>
                <w:sz w:val="18"/>
                <w:szCs w:val="18"/>
              </w:rPr>
            </w:pPr>
          </w:p>
        </w:tc>
      </w:tr>
      <w:tr w:rsidR="00AF7938" w:rsidRPr="009C04A4" w14:paraId="274AA355" w14:textId="77777777" w:rsidTr="00B8443D">
        <w:trPr>
          <w:trHeight w:val="454"/>
        </w:trPr>
        <w:tc>
          <w:tcPr>
            <w:tcW w:w="4983" w:type="dxa"/>
            <w:gridSpan w:val="3"/>
            <w:shd w:val="pct5" w:color="auto" w:fill="auto"/>
            <w:vAlign w:val="center"/>
          </w:tcPr>
          <w:p w14:paraId="6AE0A021" w14:textId="0B1F8A09" w:rsidR="00AF7938" w:rsidRDefault="00AF7938" w:rsidP="00F26C3A">
            <w:pPr>
              <w:jc w:val="left"/>
              <w:rPr>
                <w:rFonts w:asciiTheme="minorEastAsia" w:hAnsiTheme="minorEastAsia"/>
                <w:sz w:val="18"/>
                <w:szCs w:val="18"/>
              </w:rPr>
            </w:pPr>
            <w:r>
              <w:rPr>
                <w:rFonts w:asciiTheme="minorEastAsia" w:hAnsiTheme="minorEastAsia" w:hint="eastAsia"/>
                <w:sz w:val="18"/>
                <w:szCs w:val="18"/>
              </w:rPr>
              <w:t>電話で弁護士相談サービス（月1000円）　　※別紙申込み</w:t>
            </w:r>
          </w:p>
        </w:tc>
        <w:tc>
          <w:tcPr>
            <w:tcW w:w="396" w:type="dxa"/>
            <w:gridSpan w:val="2"/>
            <w:vAlign w:val="center"/>
          </w:tcPr>
          <w:p w14:paraId="466BF664" w14:textId="77777777" w:rsidR="00AF7938" w:rsidRDefault="00AF7938" w:rsidP="001A09CD">
            <w:pPr>
              <w:jc w:val="center"/>
              <w:rPr>
                <w:rFonts w:asciiTheme="minorEastAsia" w:hAnsiTheme="minorEastAsia"/>
                <w:sz w:val="18"/>
                <w:szCs w:val="18"/>
              </w:rPr>
            </w:pPr>
            <w:r>
              <w:rPr>
                <w:rFonts w:asciiTheme="minorEastAsia" w:hAnsiTheme="minorEastAsia" w:hint="eastAsia"/>
                <w:sz w:val="18"/>
                <w:szCs w:val="18"/>
              </w:rPr>
              <w:t>□</w:t>
            </w:r>
          </w:p>
        </w:tc>
        <w:tc>
          <w:tcPr>
            <w:tcW w:w="399" w:type="dxa"/>
            <w:vAlign w:val="center"/>
          </w:tcPr>
          <w:p w14:paraId="36D84374" w14:textId="77777777" w:rsidR="00AF7938" w:rsidRDefault="00AF7938" w:rsidP="00D1407E">
            <w:pPr>
              <w:jc w:val="center"/>
              <w:rPr>
                <w:rFonts w:asciiTheme="minorEastAsia" w:hAnsiTheme="minorEastAsia"/>
                <w:sz w:val="18"/>
                <w:szCs w:val="18"/>
              </w:rPr>
            </w:pPr>
            <w:r>
              <w:rPr>
                <w:rFonts w:asciiTheme="minorEastAsia" w:hAnsiTheme="minorEastAsia" w:hint="eastAsia"/>
                <w:sz w:val="18"/>
                <w:szCs w:val="18"/>
              </w:rPr>
              <w:t>□</w:t>
            </w:r>
          </w:p>
        </w:tc>
        <w:tc>
          <w:tcPr>
            <w:tcW w:w="4253" w:type="dxa"/>
            <w:gridSpan w:val="3"/>
            <w:vMerge/>
            <w:vAlign w:val="center"/>
          </w:tcPr>
          <w:p w14:paraId="21A08CEA" w14:textId="3B1A6DCE" w:rsidR="00AF7938" w:rsidRDefault="00AF7938" w:rsidP="00FB4CC1">
            <w:pPr>
              <w:jc w:val="left"/>
              <w:rPr>
                <w:rFonts w:asciiTheme="minorEastAsia" w:hAnsiTheme="minorEastAsia"/>
                <w:sz w:val="18"/>
                <w:szCs w:val="18"/>
              </w:rPr>
            </w:pPr>
          </w:p>
        </w:tc>
      </w:tr>
      <w:tr w:rsidR="00AF7938" w:rsidRPr="009C04A4" w14:paraId="4909F049" w14:textId="77777777" w:rsidTr="00B8443D">
        <w:trPr>
          <w:trHeight w:val="454"/>
        </w:trPr>
        <w:tc>
          <w:tcPr>
            <w:tcW w:w="4983" w:type="dxa"/>
            <w:gridSpan w:val="3"/>
            <w:shd w:val="pct5" w:color="auto" w:fill="auto"/>
            <w:vAlign w:val="center"/>
          </w:tcPr>
          <w:p w14:paraId="7568C1CD" w14:textId="53FF2F45" w:rsidR="00AF7938" w:rsidRDefault="00AF7938" w:rsidP="00F26C3A">
            <w:pPr>
              <w:jc w:val="left"/>
              <w:rPr>
                <w:rFonts w:asciiTheme="minorEastAsia" w:hAnsiTheme="minorEastAsia"/>
                <w:sz w:val="18"/>
                <w:szCs w:val="18"/>
              </w:rPr>
            </w:pPr>
            <w:r>
              <w:rPr>
                <w:rFonts w:asciiTheme="minorEastAsia" w:hAnsiTheme="minorEastAsia" w:hint="eastAsia"/>
                <w:sz w:val="18"/>
                <w:szCs w:val="18"/>
              </w:rPr>
              <w:t>事業損害賠償保険加入</w:t>
            </w:r>
          </w:p>
        </w:tc>
        <w:tc>
          <w:tcPr>
            <w:tcW w:w="396" w:type="dxa"/>
            <w:gridSpan w:val="2"/>
            <w:vAlign w:val="center"/>
          </w:tcPr>
          <w:p w14:paraId="4EDFD214" w14:textId="77777777" w:rsidR="00AF7938" w:rsidRDefault="00AF7938" w:rsidP="001A09CD">
            <w:pPr>
              <w:jc w:val="center"/>
              <w:rPr>
                <w:rFonts w:asciiTheme="minorEastAsia" w:hAnsiTheme="minorEastAsia"/>
                <w:sz w:val="18"/>
                <w:szCs w:val="18"/>
              </w:rPr>
            </w:pPr>
            <w:r>
              <w:rPr>
                <w:rFonts w:asciiTheme="minorEastAsia" w:hAnsiTheme="minorEastAsia" w:hint="eastAsia"/>
                <w:sz w:val="18"/>
                <w:szCs w:val="18"/>
              </w:rPr>
              <w:t>□</w:t>
            </w:r>
          </w:p>
        </w:tc>
        <w:tc>
          <w:tcPr>
            <w:tcW w:w="399" w:type="dxa"/>
            <w:vAlign w:val="center"/>
          </w:tcPr>
          <w:p w14:paraId="7B8B25CC" w14:textId="77777777" w:rsidR="00AF7938" w:rsidRDefault="00AF7938" w:rsidP="00D1407E">
            <w:pPr>
              <w:jc w:val="center"/>
              <w:rPr>
                <w:rFonts w:asciiTheme="minorEastAsia" w:hAnsiTheme="minorEastAsia"/>
                <w:sz w:val="18"/>
                <w:szCs w:val="18"/>
              </w:rPr>
            </w:pPr>
            <w:r>
              <w:rPr>
                <w:rFonts w:asciiTheme="minorEastAsia" w:hAnsiTheme="minorEastAsia" w:hint="eastAsia"/>
                <w:sz w:val="18"/>
                <w:szCs w:val="18"/>
              </w:rPr>
              <w:t>□</w:t>
            </w:r>
          </w:p>
        </w:tc>
        <w:tc>
          <w:tcPr>
            <w:tcW w:w="4253" w:type="dxa"/>
            <w:gridSpan w:val="3"/>
            <w:vMerge/>
            <w:vAlign w:val="center"/>
          </w:tcPr>
          <w:p w14:paraId="24360FD4" w14:textId="2D85C1BE" w:rsidR="00AF7938" w:rsidRDefault="00AF7938" w:rsidP="00FB4CC1">
            <w:pPr>
              <w:jc w:val="left"/>
              <w:rPr>
                <w:rFonts w:asciiTheme="minorEastAsia" w:hAnsiTheme="minorEastAsia"/>
                <w:sz w:val="18"/>
                <w:szCs w:val="18"/>
              </w:rPr>
            </w:pPr>
          </w:p>
        </w:tc>
      </w:tr>
      <w:tr w:rsidR="00AF7938" w:rsidRPr="009C04A4" w14:paraId="6BB03AAA" w14:textId="77777777" w:rsidTr="00B8443D">
        <w:trPr>
          <w:trHeight w:val="454"/>
        </w:trPr>
        <w:tc>
          <w:tcPr>
            <w:tcW w:w="4983" w:type="dxa"/>
            <w:gridSpan w:val="3"/>
            <w:shd w:val="pct5" w:color="auto" w:fill="auto"/>
            <w:vAlign w:val="center"/>
          </w:tcPr>
          <w:p w14:paraId="1D540A2C" w14:textId="69318EBF" w:rsidR="00AF7938" w:rsidRDefault="00F26C3A" w:rsidP="00F26C3A">
            <w:pPr>
              <w:jc w:val="left"/>
              <w:rPr>
                <w:rFonts w:asciiTheme="minorEastAsia" w:hAnsiTheme="minorEastAsia"/>
                <w:sz w:val="18"/>
                <w:szCs w:val="18"/>
              </w:rPr>
            </w:pPr>
            <w:r>
              <w:rPr>
                <w:rFonts w:asciiTheme="minorEastAsia" w:hAnsiTheme="minorEastAsia" w:hint="eastAsia"/>
                <w:sz w:val="18"/>
                <w:szCs w:val="18"/>
              </w:rPr>
              <w:t>固定電話回線開通工事</w:t>
            </w:r>
          </w:p>
        </w:tc>
        <w:tc>
          <w:tcPr>
            <w:tcW w:w="396" w:type="dxa"/>
            <w:gridSpan w:val="2"/>
            <w:vAlign w:val="center"/>
          </w:tcPr>
          <w:p w14:paraId="3C16F1CE" w14:textId="77777777" w:rsidR="00AF7938" w:rsidRDefault="00AF7938" w:rsidP="001A09CD">
            <w:pPr>
              <w:jc w:val="center"/>
              <w:rPr>
                <w:rFonts w:asciiTheme="minorEastAsia" w:hAnsiTheme="minorEastAsia"/>
                <w:sz w:val="18"/>
                <w:szCs w:val="18"/>
              </w:rPr>
            </w:pPr>
            <w:r>
              <w:rPr>
                <w:rFonts w:asciiTheme="minorEastAsia" w:hAnsiTheme="minorEastAsia" w:hint="eastAsia"/>
                <w:sz w:val="18"/>
                <w:szCs w:val="18"/>
              </w:rPr>
              <w:t>□</w:t>
            </w:r>
          </w:p>
        </w:tc>
        <w:tc>
          <w:tcPr>
            <w:tcW w:w="399" w:type="dxa"/>
            <w:vAlign w:val="center"/>
          </w:tcPr>
          <w:p w14:paraId="57475209" w14:textId="77777777" w:rsidR="00AF7938" w:rsidRDefault="00AF7938" w:rsidP="00D1407E">
            <w:pPr>
              <w:jc w:val="center"/>
              <w:rPr>
                <w:rFonts w:asciiTheme="minorEastAsia" w:hAnsiTheme="minorEastAsia"/>
                <w:sz w:val="18"/>
                <w:szCs w:val="18"/>
              </w:rPr>
            </w:pPr>
            <w:r>
              <w:rPr>
                <w:rFonts w:asciiTheme="minorEastAsia" w:hAnsiTheme="minorEastAsia" w:hint="eastAsia"/>
                <w:sz w:val="18"/>
                <w:szCs w:val="18"/>
              </w:rPr>
              <w:t>□</w:t>
            </w:r>
          </w:p>
        </w:tc>
        <w:tc>
          <w:tcPr>
            <w:tcW w:w="4253" w:type="dxa"/>
            <w:gridSpan w:val="3"/>
            <w:vMerge/>
            <w:vAlign w:val="center"/>
          </w:tcPr>
          <w:p w14:paraId="66231A2E" w14:textId="25C99C68" w:rsidR="00AF7938" w:rsidRDefault="00AF7938" w:rsidP="00FB4CC1">
            <w:pPr>
              <w:jc w:val="left"/>
              <w:rPr>
                <w:rFonts w:asciiTheme="minorEastAsia" w:hAnsiTheme="minorEastAsia"/>
                <w:sz w:val="18"/>
                <w:szCs w:val="18"/>
              </w:rPr>
            </w:pPr>
          </w:p>
        </w:tc>
      </w:tr>
    </w:tbl>
    <w:p w14:paraId="42AB21F4" w14:textId="515F5297" w:rsidR="0012135D" w:rsidRDefault="0012135D" w:rsidP="0012135D">
      <w:pPr>
        <w:spacing w:line="300" w:lineRule="exact"/>
        <w:jc w:val="center"/>
        <w:rPr>
          <w:rFonts w:asciiTheme="minorEastAsia" w:hAnsiTheme="minorEastAsia"/>
          <w:b/>
          <w:color w:val="D9D9D9" w:themeColor="background1" w:themeShade="D9"/>
          <w:szCs w:val="20"/>
        </w:rPr>
      </w:pPr>
    </w:p>
    <w:p w14:paraId="4CA71CCE" w14:textId="5EE37C1D" w:rsidR="00143E65" w:rsidRDefault="00143E65" w:rsidP="00143E65">
      <w:pPr>
        <w:spacing w:line="260" w:lineRule="exact"/>
        <w:ind w:firstLineChars="100" w:firstLine="224"/>
        <w:rPr>
          <w:rFonts w:asciiTheme="minorEastAsia" w:hAnsiTheme="minorEastAsia"/>
          <w:sz w:val="18"/>
          <w:szCs w:val="20"/>
        </w:rPr>
      </w:pPr>
      <w:r w:rsidRPr="00143E65">
        <w:rPr>
          <w:rFonts w:asciiTheme="minorEastAsia" w:hAnsiTheme="minorEastAsia"/>
          <w:b/>
          <w:noProof/>
          <w:sz w:val="24"/>
          <w:szCs w:val="20"/>
        </w:rPr>
        <mc:AlternateContent>
          <mc:Choice Requires="wps">
            <w:drawing>
              <wp:anchor distT="0" distB="0" distL="114300" distR="114300" simplePos="0" relativeHeight="251659264" behindDoc="0" locked="0" layoutInCell="1" allowOverlap="1" wp14:anchorId="2415B8E3" wp14:editId="08617036">
                <wp:simplePos x="0" y="0"/>
                <wp:positionH relativeFrom="column">
                  <wp:posOffset>57481</wp:posOffset>
                </wp:positionH>
                <wp:positionV relativeFrom="paragraph">
                  <wp:posOffset>84455</wp:posOffset>
                </wp:positionV>
                <wp:extent cx="144000" cy="144000"/>
                <wp:effectExtent l="0" t="0" r="27940"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144000"/>
                        </a:xfrm>
                        <a:prstGeom prst="rect">
                          <a:avLst/>
                        </a:prstGeom>
                        <a:solidFill>
                          <a:srgbClr val="FFFFFF"/>
                        </a:solidFill>
                        <a:ln w="12700">
                          <a:solidFill>
                            <a:srgbClr val="000000"/>
                          </a:solidFill>
                          <a:miter lim="800000"/>
                          <a:headEnd/>
                          <a:tailEnd/>
                        </a:ln>
                      </wps:spPr>
                      <wps:txbx>
                        <w:txbxContent>
                          <w:p w14:paraId="1436F0B6" w14:textId="5295F84A" w:rsidR="00143E65" w:rsidRDefault="00143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415B8E3" id="_x0000_t202" coordsize="21600,21600" o:spt="202" path="m,l,21600r21600,l21600,xe">
                <v:stroke joinstyle="miter"/>
                <v:path gradientshapeok="t" o:connecttype="rect"/>
              </v:shapetype>
              <v:shape id="テキスト ボックス 2" o:spid="_x0000_s1026" type="#_x0000_t202" style="position:absolute;left:0;text-align:left;margin-left:4.55pt;margin-top:6.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" strokeweight="1pt">
                <v:textbox>
                  <w:txbxContent>
                    <w:p w14:paraId="1436F0B6" w14:textId="5295F84A" w:rsidR="00143E65" w:rsidRDefault="00143E65"/>
                  </w:txbxContent>
                </v:textbox>
              </v:shape>
            </w:pict>
          </mc:Fallback>
        </mc:AlternateContent>
      </w:r>
      <w:r>
        <w:rPr>
          <w:rFonts w:asciiTheme="minorEastAsia" w:hAnsiTheme="minorEastAsia" w:hint="eastAsia"/>
          <w:b/>
          <w:sz w:val="24"/>
          <w:szCs w:val="20"/>
        </w:rPr>
        <w:t xml:space="preserve">　 </w:t>
      </w:r>
      <w:r>
        <w:rPr>
          <w:rFonts w:asciiTheme="minorEastAsia" w:hAnsiTheme="minorEastAsia" w:hint="eastAsia"/>
          <w:sz w:val="18"/>
          <w:szCs w:val="20"/>
        </w:rPr>
        <w:t xml:space="preserve">宛）社会保険労務士法人・行政書士法人タスクマン合同法務事務所　</w:t>
      </w:r>
    </w:p>
    <w:p w14:paraId="6299A3F5" w14:textId="4208EB6B" w:rsidR="00C75296" w:rsidRPr="00143E65" w:rsidRDefault="00C75296" w:rsidP="00143E65">
      <w:pPr>
        <w:spacing w:line="260" w:lineRule="exact"/>
        <w:ind w:firstLineChars="350" w:firstLine="572"/>
        <w:rPr>
          <w:rFonts w:asciiTheme="minorEastAsia" w:hAnsiTheme="minorEastAsia"/>
          <w:b/>
          <w:sz w:val="18"/>
          <w:szCs w:val="20"/>
          <w:u w:val="single"/>
        </w:rPr>
      </w:pPr>
      <w:r>
        <w:rPr>
          <w:rFonts w:asciiTheme="minorEastAsia" w:hAnsiTheme="minorEastAsia" w:hint="eastAsia"/>
          <w:sz w:val="18"/>
          <w:szCs w:val="20"/>
        </w:rPr>
        <w:t>本書および裏面</w:t>
      </w:r>
      <w:r w:rsidR="00114956" w:rsidRPr="0089375B">
        <w:rPr>
          <w:rFonts w:asciiTheme="minorEastAsia" w:hAnsiTheme="minorEastAsia" w:hint="eastAsia"/>
          <w:sz w:val="18"/>
          <w:szCs w:val="20"/>
        </w:rPr>
        <w:t>を確認の上、本件業務を申し込みます。</w:t>
      </w:r>
      <w:r w:rsidR="003962C2">
        <w:rPr>
          <w:rFonts w:asciiTheme="minorEastAsia" w:hAnsiTheme="minorEastAsia" w:hint="eastAsia"/>
          <w:sz w:val="18"/>
          <w:szCs w:val="20"/>
        </w:rPr>
        <w:t xml:space="preserve">　</w:t>
      </w:r>
      <w:r w:rsidRPr="00143E65">
        <w:rPr>
          <w:rFonts w:asciiTheme="minorEastAsia" w:hAnsiTheme="minorEastAsia" w:hint="eastAsia"/>
          <w:b/>
          <w:sz w:val="18"/>
          <w:szCs w:val="20"/>
          <w:u w:val="single"/>
        </w:rPr>
        <w:t>（□にチェックを入れてください）</w:t>
      </w:r>
    </w:p>
    <w:tbl>
      <w:tblPr>
        <w:tblStyle w:val="a3"/>
        <w:tblW w:w="0" w:type="auto"/>
        <w:tblLook w:val="04A0" w:firstRow="1" w:lastRow="0" w:firstColumn="1" w:lastColumn="0" w:noHBand="0" w:noVBand="1"/>
      </w:tblPr>
      <w:tblGrid>
        <w:gridCol w:w="959"/>
        <w:gridCol w:w="5245"/>
        <w:gridCol w:w="850"/>
        <w:gridCol w:w="3009"/>
      </w:tblGrid>
      <w:tr w:rsidR="00AD2950" w14:paraId="0A7CCDEE" w14:textId="77777777" w:rsidTr="00CC3656">
        <w:trPr>
          <w:trHeight w:val="454"/>
        </w:trPr>
        <w:tc>
          <w:tcPr>
            <w:tcW w:w="959" w:type="dxa"/>
            <w:shd w:val="clear" w:color="auto" w:fill="F2F2F2" w:themeFill="background1" w:themeFillShade="F2"/>
            <w:vAlign w:val="center"/>
          </w:tcPr>
          <w:p w14:paraId="6BECA984" w14:textId="77777777" w:rsidR="00AD2950" w:rsidRDefault="005E689E" w:rsidP="00BC584E">
            <w:pPr>
              <w:spacing w:line="300" w:lineRule="exact"/>
              <w:jc w:val="center"/>
              <w:rPr>
                <w:rFonts w:asciiTheme="minorEastAsia" w:hAnsiTheme="minorEastAsia"/>
                <w:sz w:val="18"/>
                <w:szCs w:val="18"/>
              </w:rPr>
            </w:pPr>
            <w:r>
              <w:rPr>
                <w:rFonts w:asciiTheme="minorEastAsia" w:hAnsiTheme="minorEastAsia" w:hint="eastAsia"/>
                <w:sz w:val="18"/>
                <w:szCs w:val="18"/>
              </w:rPr>
              <w:t>ご署名</w:t>
            </w:r>
          </w:p>
        </w:tc>
        <w:tc>
          <w:tcPr>
            <w:tcW w:w="5245" w:type="dxa"/>
            <w:vAlign w:val="center"/>
          </w:tcPr>
          <w:p w14:paraId="71300C2F" w14:textId="37B028B3" w:rsidR="00AD2950" w:rsidRDefault="008C4EAA" w:rsidP="008C4EAA">
            <w:pPr>
              <w:spacing w:line="300" w:lineRule="exact"/>
              <w:jc w:val="right"/>
              <w:rPr>
                <w:rFonts w:asciiTheme="minorEastAsia" w:hAnsiTheme="minorEastAsia"/>
                <w:sz w:val="18"/>
                <w:szCs w:val="18"/>
              </w:rPr>
            </w:pPr>
            <w:r>
              <w:rPr>
                <w:rFonts w:asciiTheme="minorEastAsia" w:hAnsiTheme="minorEastAsia" w:hint="eastAsia"/>
                <w:sz w:val="18"/>
                <w:szCs w:val="18"/>
              </w:rPr>
              <w:t xml:space="preserve">　　　　　　　　　　　　ﾌﾘｶﾞﾅ（　　　　　　　）</w:t>
            </w:r>
          </w:p>
        </w:tc>
        <w:tc>
          <w:tcPr>
            <w:tcW w:w="850" w:type="dxa"/>
            <w:shd w:val="clear" w:color="auto" w:fill="F2F2F2" w:themeFill="background1" w:themeFillShade="F2"/>
            <w:vAlign w:val="center"/>
          </w:tcPr>
          <w:p w14:paraId="5B50622E" w14:textId="77777777" w:rsidR="00AD2950" w:rsidRDefault="00AD2950" w:rsidP="005E689E">
            <w:pPr>
              <w:spacing w:line="300" w:lineRule="exact"/>
              <w:jc w:val="center"/>
              <w:rPr>
                <w:rFonts w:asciiTheme="minorEastAsia" w:hAnsiTheme="minorEastAsia"/>
                <w:sz w:val="18"/>
                <w:szCs w:val="18"/>
              </w:rPr>
            </w:pPr>
            <w:r>
              <w:rPr>
                <w:rFonts w:asciiTheme="minorEastAsia" w:hAnsiTheme="minorEastAsia" w:hint="eastAsia"/>
                <w:sz w:val="18"/>
                <w:szCs w:val="18"/>
              </w:rPr>
              <w:t>申込日</w:t>
            </w:r>
          </w:p>
        </w:tc>
        <w:tc>
          <w:tcPr>
            <w:tcW w:w="3009" w:type="dxa"/>
            <w:vAlign w:val="center"/>
          </w:tcPr>
          <w:p w14:paraId="35D36956" w14:textId="77777777" w:rsidR="00AD2950" w:rsidRDefault="005E689E" w:rsidP="00205775">
            <w:pPr>
              <w:spacing w:line="300" w:lineRule="exact"/>
              <w:ind w:firstLineChars="400" w:firstLine="654"/>
              <w:rPr>
                <w:rFonts w:asciiTheme="minorEastAsia" w:hAnsiTheme="minorEastAsia"/>
                <w:sz w:val="18"/>
                <w:szCs w:val="18"/>
              </w:rPr>
            </w:pPr>
            <w:r>
              <w:rPr>
                <w:rFonts w:asciiTheme="minorEastAsia" w:hAnsiTheme="minorEastAsia" w:hint="eastAsia"/>
                <w:sz w:val="18"/>
                <w:szCs w:val="18"/>
              </w:rPr>
              <w:t>年　　　　月　　　　日</w:t>
            </w:r>
          </w:p>
        </w:tc>
      </w:tr>
      <w:tr w:rsidR="005E689E" w14:paraId="34D5408F" w14:textId="77777777" w:rsidTr="00CC3656">
        <w:trPr>
          <w:trHeight w:val="454"/>
        </w:trPr>
        <w:tc>
          <w:tcPr>
            <w:tcW w:w="959" w:type="dxa"/>
            <w:shd w:val="clear" w:color="auto" w:fill="F2F2F2" w:themeFill="background1" w:themeFillShade="F2"/>
            <w:vAlign w:val="center"/>
          </w:tcPr>
          <w:p w14:paraId="70F4D416" w14:textId="77777777" w:rsidR="005E689E" w:rsidRDefault="005E689E" w:rsidP="00BC584E">
            <w:pPr>
              <w:spacing w:line="300" w:lineRule="exact"/>
              <w:jc w:val="center"/>
              <w:rPr>
                <w:rFonts w:asciiTheme="minorEastAsia" w:hAnsiTheme="minorEastAsia"/>
                <w:sz w:val="18"/>
                <w:szCs w:val="18"/>
              </w:rPr>
            </w:pPr>
            <w:r>
              <w:rPr>
                <w:rFonts w:asciiTheme="minorEastAsia" w:hAnsiTheme="minorEastAsia" w:hint="eastAsia"/>
                <w:sz w:val="18"/>
                <w:szCs w:val="18"/>
              </w:rPr>
              <w:t>ご住所</w:t>
            </w:r>
          </w:p>
        </w:tc>
        <w:tc>
          <w:tcPr>
            <w:tcW w:w="5245" w:type="dxa"/>
            <w:vAlign w:val="center"/>
          </w:tcPr>
          <w:p w14:paraId="6621C90A" w14:textId="77777777" w:rsidR="005E689E" w:rsidRDefault="001F0D00" w:rsidP="00BC584E">
            <w:pPr>
              <w:spacing w:line="300" w:lineRule="exact"/>
              <w:rPr>
                <w:rFonts w:asciiTheme="minorEastAsia" w:hAnsiTheme="minorEastAsia" w:hint="eastAsia"/>
                <w:sz w:val="18"/>
                <w:szCs w:val="18"/>
              </w:rPr>
            </w:pPr>
            <w:r>
              <w:rPr>
                <w:rFonts w:asciiTheme="minorEastAsia" w:hAnsiTheme="minorEastAsia" w:hint="eastAsia"/>
                <w:sz w:val="18"/>
                <w:szCs w:val="18"/>
              </w:rPr>
              <w:t>〒</w:t>
            </w:r>
          </w:p>
          <w:p w14:paraId="7B794BC5" w14:textId="3E8DEF4A" w:rsidR="001F0D00" w:rsidRDefault="001F0D00" w:rsidP="00BC584E">
            <w:pPr>
              <w:spacing w:line="300" w:lineRule="exact"/>
              <w:rPr>
                <w:rFonts w:asciiTheme="minorEastAsia" w:hAnsiTheme="minorEastAsia"/>
                <w:sz w:val="18"/>
                <w:szCs w:val="18"/>
              </w:rPr>
            </w:pPr>
          </w:p>
        </w:tc>
        <w:tc>
          <w:tcPr>
            <w:tcW w:w="850" w:type="dxa"/>
            <w:shd w:val="clear" w:color="auto" w:fill="F2F2F2" w:themeFill="background1" w:themeFillShade="F2"/>
            <w:vAlign w:val="center"/>
          </w:tcPr>
          <w:p w14:paraId="775CC777" w14:textId="77777777" w:rsidR="005E689E" w:rsidRDefault="005E689E" w:rsidP="005E689E">
            <w:pPr>
              <w:spacing w:line="300" w:lineRule="exact"/>
              <w:jc w:val="center"/>
              <w:rPr>
                <w:rFonts w:asciiTheme="minorEastAsia" w:hAnsiTheme="minorEastAsia"/>
                <w:sz w:val="18"/>
                <w:szCs w:val="18"/>
              </w:rPr>
            </w:pPr>
            <w:r>
              <w:rPr>
                <w:rFonts w:asciiTheme="minorEastAsia" w:hAnsiTheme="minorEastAsia" w:hint="eastAsia"/>
                <w:sz w:val="18"/>
                <w:szCs w:val="18"/>
              </w:rPr>
              <w:t>電話</w:t>
            </w:r>
          </w:p>
        </w:tc>
        <w:tc>
          <w:tcPr>
            <w:tcW w:w="3009" w:type="dxa"/>
            <w:vAlign w:val="center"/>
          </w:tcPr>
          <w:p w14:paraId="3D5D06A8" w14:textId="77777777" w:rsidR="005E689E" w:rsidRDefault="005E689E" w:rsidP="00BC584E">
            <w:pPr>
              <w:spacing w:line="300" w:lineRule="exact"/>
              <w:rPr>
                <w:rFonts w:asciiTheme="minorEastAsia" w:hAnsiTheme="minorEastAsia"/>
                <w:sz w:val="18"/>
                <w:szCs w:val="18"/>
              </w:rPr>
            </w:pPr>
          </w:p>
        </w:tc>
      </w:tr>
      <w:tr w:rsidR="00012E5F" w14:paraId="79F35BA9" w14:textId="77777777" w:rsidTr="00CC3656">
        <w:trPr>
          <w:trHeight w:val="454"/>
        </w:trPr>
        <w:tc>
          <w:tcPr>
            <w:tcW w:w="959" w:type="dxa"/>
            <w:shd w:val="clear" w:color="auto" w:fill="F2F2F2" w:themeFill="background1" w:themeFillShade="F2"/>
            <w:vAlign w:val="center"/>
          </w:tcPr>
          <w:p w14:paraId="741A8C82" w14:textId="77777777" w:rsidR="00012E5F" w:rsidRDefault="00012E5F" w:rsidP="00BC584E">
            <w:pPr>
              <w:spacing w:line="300" w:lineRule="exact"/>
              <w:jc w:val="center"/>
              <w:rPr>
                <w:rFonts w:asciiTheme="minorEastAsia" w:hAnsiTheme="minorEastAsia"/>
                <w:sz w:val="18"/>
                <w:szCs w:val="18"/>
              </w:rPr>
            </w:pPr>
            <w:r>
              <w:rPr>
                <w:rFonts w:asciiTheme="minorEastAsia" w:hAnsiTheme="minorEastAsia" w:hint="eastAsia"/>
                <w:sz w:val="18"/>
                <w:szCs w:val="18"/>
              </w:rPr>
              <w:t>メアド</w:t>
            </w:r>
          </w:p>
        </w:tc>
        <w:tc>
          <w:tcPr>
            <w:tcW w:w="9104" w:type="dxa"/>
            <w:gridSpan w:val="3"/>
            <w:vAlign w:val="center"/>
          </w:tcPr>
          <w:p w14:paraId="398D39E8" w14:textId="1E69084B" w:rsidR="00012E5F" w:rsidRDefault="00012E5F" w:rsidP="00BC584E">
            <w:pPr>
              <w:spacing w:line="300" w:lineRule="exact"/>
              <w:rPr>
                <w:rFonts w:asciiTheme="minorEastAsia" w:hAnsiTheme="minorEastAsia"/>
                <w:sz w:val="18"/>
                <w:szCs w:val="18"/>
              </w:rPr>
            </w:pPr>
          </w:p>
        </w:tc>
      </w:tr>
    </w:tbl>
    <w:p w14:paraId="7FB79320" w14:textId="77777777" w:rsidR="00430EE2" w:rsidRDefault="00430EE2" w:rsidP="00430EE2">
      <w:pPr>
        <w:spacing w:line="300" w:lineRule="exact"/>
        <w:jc w:val="center"/>
        <w:rPr>
          <w:rFonts w:ascii="HG創英角ｺﾞｼｯｸUB" w:eastAsia="HG創英角ｺﾞｼｯｸUB" w:hAnsi="HG創英角ｺﾞｼｯｸUB"/>
          <w:color w:val="000000" w:themeColor="text1"/>
          <w:sz w:val="24"/>
          <w:szCs w:val="20"/>
        </w:rPr>
      </w:pPr>
      <w:bookmarkStart w:id="0" w:name="_GoBack"/>
      <w:bookmarkEnd w:id="0"/>
    </w:p>
    <w:p w14:paraId="1F292AA9" w14:textId="77777777" w:rsidR="00430EE2" w:rsidRDefault="00430EE2" w:rsidP="00430EE2">
      <w:pPr>
        <w:spacing w:line="300" w:lineRule="exact"/>
        <w:jc w:val="center"/>
        <w:rPr>
          <w:rFonts w:ascii="HG創英角ｺﾞｼｯｸUB" w:eastAsia="HG創英角ｺﾞｼｯｸUB" w:hAnsi="HG創英角ｺﾞｼｯｸUB"/>
          <w:color w:val="000000" w:themeColor="text1"/>
          <w:sz w:val="24"/>
          <w:szCs w:val="20"/>
        </w:rPr>
      </w:pPr>
      <w:r>
        <w:rPr>
          <w:rFonts w:ascii="HG創英角ｺﾞｼｯｸUB" w:eastAsia="HG創英角ｺﾞｼｯｸUB" w:hAnsi="HG創英角ｺﾞｼｯｸUB" w:hint="eastAsia"/>
          <w:color w:val="000000" w:themeColor="text1"/>
          <w:sz w:val="24"/>
          <w:szCs w:val="20"/>
        </w:rPr>
        <w:t>チャットワークアカウントを取得頂き、写メ送信でお申し込みください。</w:t>
      </w:r>
    </w:p>
    <w:p w14:paraId="2AD43D3E" w14:textId="09565935" w:rsidR="00044FC0" w:rsidRDefault="00430EE2" w:rsidP="00430EE2">
      <w:pPr>
        <w:spacing w:line="300" w:lineRule="exact"/>
        <w:jc w:val="center"/>
        <w:rPr>
          <w:rFonts w:asciiTheme="minorEastAsia" w:hAnsiTheme="minorEastAsia"/>
          <w:b/>
          <w:color w:val="D9D9D9" w:themeColor="background1" w:themeShade="D9"/>
          <w:szCs w:val="20"/>
        </w:rPr>
      </w:pPr>
      <w:r w:rsidRPr="00895EB4">
        <w:rPr>
          <w:rFonts w:asciiTheme="majorEastAsia" w:eastAsiaTheme="majorEastAsia" w:hAnsiTheme="majorEastAsia" w:hint="eastAsia"/>
          <w:color w:val="000000" w:themeColor="text1"/>
          <w:sz w:val="18"/>
          <w:szCs w:val="12"/>
        </w:rPr>
        <w:t>ＦＡＸ</w:t>
      </w:r>
      <w:r>
        <w:rPr>
          <w:rFonts w:asciiTheme="majorEastAsia" w:eastAsiaTheme="majorEastAsia" w:hAnsiTheme="majorEastAsia" w:hint="eastAsia"/>
          <w:color w:val="000000" w:themeColor="text1"/>
          <w:sz w:val="18"/>
          <w:szCs w:val="12"/>
        </w:rPr>
        <w:t>（</w:t>
      </w:r>
      <w:r w:rsidRPr="00895EB4">
        <w:rPr>
          <w:rFonts w:asciiTheme="majorEastAsia" w:eastAsiaTheme="majorEastAsia" w:hAnsiTheme="majorEastAsia" w:hint="eastAsia"/>
          <w:b/>
          <w:color w:val="000000" w:themeColor="text1"/>
          <w:sz w:val="18"/>
          <w:szCs w:val="12"/>
        </w:rPr>
        <w:t>０６－７７３９－２５３９</w:t>
      </w:r>
      <w:r>
        <w:rPr>
          <w:rFonts w:asciiTheme="majorEastAsia" w:eastAsiaTheme="majorEastAsia" w:hAnsiTheme="majorEastAsia" w:hint="eastAsia"/>
          <w:b/>
          <w:color w:val="000000" w:themeColor="text1"/>
          <w:sz w:val="18"/>
          <w:szCs w:val="12"/>
        </w:rPr>
        <w:t>）、</w:t>
      </w:r>
      <w:r w:rsidRPr="00895EB4">
        <w:rPr>
          <w:rFonts w:asciiTheme="majorEastAsia" w:eastAsiaTheme="majorEastAsia" w:hAnsiTheme="majorEastAsia" w:hint="eastAsia"/>
          <w:b/>
          <w:color w:val="000000" w:themeColor="text1"/>
          <w:sz w:val="18"/>
          <w:szCs w:val="12"/>
        </w:rPr>
        <w:t>メール</w:t>
      </w:r>
      <w:r>
        <w:rPr>
          <w:rFonts w:asciiTheme="majorEastAsia" w:eastAsiaTheme="majorEastAsia" w:hAnsiTheme="majorEastAsia" w:hint="eastAsia"/>
          <w:b/>
          <w:color w:val="000000" w:themeColor="text1"/>
          <w:sz w:val="18"/>
          <w:szCs w:val="12"/>
        </w:rPr>
        <w:t>（</w:t>
      </w:r>
      <w:r w:rsidRPr="00895EB4">
        <w:rPr>
          <w:rFonts w:asciiTheme="majorEastAsia" w:eastAsiaTheme="majorEastAsia" w:hAnsiTheme="majorEastAsia" w:hint="eastAsia"/>
          <w:b/>
          <w:color w:val="000000" w:themeColor="text1"/>
          <w:sz w:val="18"/>
          <w:szCs w:val="12"/>
        </w:rPr>
        <w:t>ｉｎｆｏ２＠ｔａｓｋｍａｎ．ｃｏ．ｊｐ</w:t>
      </w:r>
      <w:r>
        <w:rPr>
          <w:rFonts w:asciiTheme="majorEastAsia" w:eastAsiaTheme="majorEastAsia" w:hAnsiTheme="majorEastAsia" w:hint="eastAsia"/>
          <w:b/>
          <w:color w:val="000000" w:themeColor="text1"/>
          <w:sz w:val="18"/>
          <w:szCs w:val="12"/>
        </w:rPr>
        <w:t>）でもお申込み頂けます</w:t>
      </w:r>
    </w:p>
    <w:p w14:paraId="4F64DDFA" w14:textId="6BA4AE90" w:rsidR="00FD6023" w:rsidRDefault="00FD6023" w:rsidP="00D114DD">
      <w:pPr>
        <w:spacing w:line="300" w:lineRule="exact"/>
        <w:jc w:val="center"/>
        <w:rPr>
          <w:rFonts w:asciiTheme="minorEastAsia" w:hAnsiTheme="minorEastAsia"/>
          <w:b/>
          <w:color w:val="D9D9D9" w:themeColor="background1" w:themeShade="D9"/>
          <w:szCs w:val="20"/>
        </w:rPr>
      </w:pPr>
    </w:p>
    <w:p w14:paraId="48D9D1A3" w14:textId="0A8AD734" w:rsidR="00143E65" w:rsidRPr="00143E65" w:rsidRDefault="009F29B3" w:rsidP="00143E65">
      <w:pPr>
        <w:spacing w:line="300" w:lineRule="exact"/>
        <w:jc w:val="left"/>
        <w:rPr>
          <w:rFonts w:asciiTheme="minorEastAsia" w:hAnsiTheme="minorEastAsia"/>
          <w:color w:val="000000" w:themeColor="text1"/>
          <w:sz w:val="18"/>
          <w:szCs w:val="20"/>
        </w:rPr>
      </w:pPr>
      <w:r>
        <w:rPr>
          <w:rFonts w:asciiTheme="minorEastAsia" w:hAnsiTheme="minorEastAsia" w:hint="eastAsia"/>
          <w:color w:val="000000" w:themeColor="text1"/>
          <w:sz w:val="18"/>
          <w:szCs w:val="20"/>
        </w:rPr>
        <w:t>当社</w:t>
      </w:r>
      <w:r w:rsidR="00143E65" w:rsidRPr="00143E65">
        <w:rPr>
          <w:rFonts w:asciiTheme="minorEastAsia" w:hAnsiTheme="minorEastAsia" w:hint="eastAsia"/>
          <w:color w:val="000000" w:themeColor="text1"/>
          <w:sz w:val="18"/>
          <w:szCs w:val="20"/>
        </w:rPr>
        <w:t>使用欄</w:t>
      </w:r>
    </w:p>
    <w:tbl>
      <w:tblPr>
        <w:tblStyle w:val="a3"/>
        <w:tblW w:w="0" w:type="auto"/>
        <w:tblLayout w:type="fixed"/>
        <w:tblLook w:val="04A0" w:firstRow="1" w:lastRow="0" w:firstColumn="1" w:lastColumn="0" w:noHBand="0" w:noVBand="1"/>
      </w:tblPr>
      <w:tblGrid>
        <w:gridCol w:w="1077"/>
        <w:gridCol w:w="1077"/>
        <w:gridCol w:w="1077"/>
        <w:gridCol w:w="1077"/>
        <w:gridCol w:w="1077"/>
        <w:gridCol w:w="1077"/>
        <w:gridCol w:w="1077"/>
        <w:gridCol w:w="1077"/>
        <w:gridCol w:w="1077"/>
      </w:tblGrid>
      <w:tr w:rsidR="00FD6023" w14:paraId="0BE6B771" w14:textId="77777777" w:rsidTr="00C75296">
        <w:tc>
          <w:tcPr>
            <w:tcW w:w="1077" w:type="dxa"/>
            <w:shd w:val="clear" w:color="auto" w:fill="F2F2F2" w:themeFill="background1" w:themeFillShade="F2"/>
          </w:tcPr>
          <w:p w14:paraId="0FCF4BB5" w14:textId="496F2661" w:rsidR="00FD6023" w:rsidRPr="00C75296" w:rsidRDefault="00FD6023" w:rsidP="00D114DD">
            <w:pPr>
              <w:spacing w:line="300" w:lineRule="exact"/>
              <w:jc w:val="center"/>
              <w:rPr>
                <w:rFonts w:asciiTheme="minorEastAsia" w:hAnsiTheme="minorEastAsia"/>
                <w:b/>
                <w:sz w:val="18"/>
                <w:szCs w:val="16"/>
              </w:rPr>
            </w:pPr>
            <w:r w:rsidRPr="00C75296">
              <w:rPr>
                <w:rFonts w:asciiTheme="minorEastAsia" w:hAnsiTheme="minorEastAsia" w:hint="eastAsia"/>
                <w:b/>
                <w:sz w:val="18"/>
                <w:szCs w:val="16"/>
              </w:rPr>
              <w:t>ＦＬ</w:t>
            </w:r>
          </w:p>
        </w:tc>
        <w:tc>
          <w:tcPr>
            <w:tcW w:w="1077" w:type="dxa"/>
            <w:shd w:val="clear" w:color="auto" w:fill="F2F2F2" w:themeFill="background1" w:themeFillShade="F2"/>
          </w:tcPr>
          <w:p w14:paraId="1E981EE5" w14:textId="69A49887" w:rsidR="00FD6023" w:rsidRPr="00C75296" w:rsidRDefault="00FD6023" w:rsidP="00D114DD">
            <w:pPr>
              <w:spacing w:line="300" w:lineRule="exact"/>
              <w:jc w:val="center"/>
              <w:rPr>
                <w:rFonts w:asciiTheme="minorEastAsia" w:hAnsiTheme="minorEastAsia"/>
                <w:b/>
                <w:sz w:val="18"/>
                <w:szCs w:val="16"/>
              </w:rPr>
            </w:pPr>
            <w:r w:rsidRPr="00C75296">
              <w:rPr>
                <w:rFonts w:asciiTheme="minorEastAsia" w:hAnsiTheme="minorEastAsia" w:hint="eastAsia"/>
                <w:b/>
                <w:sz w:val="18"/>
                <w:szCs w:val="16"/>
              </w:rPr>
              <w:t>ＤＺ</w:t>
            </w:r>
          </w:p>
        </w:tc>
        <w:tc>
          <w:tcPr>
            <w:tcW w:w="1077" w:type="dxa"/>
            <w:shd w:val="clear" w:color="auto" w:fill="F2F2F2" w:themeFill="background1" w:themeFillShade="F2"/>
          </w:tcPr>
          <w:p w14:paraId="4CE5FD40" w14:textId="11CD1113" w:rsidR="00FD6023" w:rsidRPr="00C75296" w:rsidRDefault="00FD6023" w:rsidP="00D114DD">
            <w:pPr>
              <w:spacing w:line="300" w:lineRule="exact"/>
              <w:jc w:val="center"/>
              <w:rPr>
                <w:rFonts w:asciiTheme="minorEastAsia" w:hAnsiTheme="minorEastAsia"/>
                <w:b/>
                <w:sz w:val="18"/>
                <w:szCs w:val="16"/>
              </w:rPr>
            </w:pPr>
            <w:r w:rsidRPr="00C75296">
              <w:rPr>
                <w:rFonts w:asciiTheme="minorEastAsia" w:hAnsiTheme="minorEastAsia" w:hint="eastAsia"/>
                <w:b/>
                <w:sz w:val="18"/>
                <w:szCs w:val="16"/>
              </w:rPr>
              <w:t>請求</w:t>
            </w:r>
          </w:p>
        </w:tc>
        <w:tc>
          <w:tcPr>
            <w:tcW w:w="1077" w:type="dxa"/>
            <w:shd w:val="clear" w:color="auto" w:fill="F2F2F2" w:themeFill="background1" w:themeFillShade="F2"/>
          </w:tcPr>
          <w:p w14:paraId="2E3153B9" w14:textId="033E48D3" w:rsidR="00FD6023" w:rsidRPr="00C75296" w:rsidRDefault="00FD6023" w:rsidP="00D114DD">
            <w:pPr>
              <w:spacing w:line="300" w:lineRule="exact"/>
              <w:jc w:val="center"/>
              <w:rPr>
                <w:rFonts w:asciiTheme="minorEastAsia" w:hAnsiTheme="minorEastAsia"/>
                <w:b/>
                <w:sz w:val="18"/>
                <w:szCs w:val="16"/>
              </w:rPr>
            </w:pPr>
            <w:r w:rsidRPr="00C75296">
              <w:rPr>
                <w:rFonts w:asciiTheme="minorEastAsia" w:hAnsiTheme="minorEastAsia" w:hint="eastAsia"/>
                <w:b/>
                <w:sz w:val="18"/>
                <w:szCs w:val="16"/>
              </w:rPr>
              <w:t>仮払</w:t>
            </w:r>
          </w:p>
        </w:tc>
        <w:tc>
          <w:tcPr>
            <w:tcW w:w="1077" w:type="dxa"/>
            <w:shd w:val="clear" w:color="auto" w:fill="F2F2F2" w:themeFill="background1" w:themeFillShade="F2"/>
          </w:tcPr>
          <w:p w14:paraId="3565A105" w14:textId="7FDBF629" w:rsidR="00FD6023" w:rsidRPr="00C75296" w:rsidRDefault="00FD6023" w:rsidP="00D114DD">
            <w:pPr>
              <w:spacing w:line="300" w:lineRule="exact"/>
              <w:jc w:val="center"/>
              <w:rPr>
                <w:rFonts w:asciiTheme="minorEastAsia" w:hAnsiTheme="minorEastAsia"/>
                <w:b/>
                <w:sz w:val="18"/>
                <w:szCs w:val="16"/>
              </w:rPr>
            </w:pPr>
            <w:r w:rsidRPr="00C75296">
              <w:rPr>
                <w:rFonts w:asciiTheme="minorEastAsia" w:hAnsiTheme="minorEastAsia" w:hint="eastAsia"/>
                <w:b/>
                <w:sz w:val="18"/>
                <w:szCs w:val="16"/>
              </w:rPr>
              <w:t>附箋</w:t>
            </w:r>
          </w:p>
        </w:tc>
        <w:tc>
          <w:tcPr>
            <w:tcW w:w="1077" w:type="dxa"/>
            <w:shd w:val="clear" w:color="auto" w:fill="F2F2F2" w:themeFill="background1" w:themeFillShade="F2"/>
          </w:tcPr>
          <w:p w14:paraId="16DF1B3B" w14:textId="51B3B805" w:rsidR="00FD6023" w:rsidRPr="00C75296" w:rsidRDefault="00C75296" w:rsidP="00D114DD">
            <w:pPr>
              <w:spacing w:line="300" w:lineRule="exact"/>
              <w:jc w:val="center"/>
              <w:rPr>
                <w:rFonts w:asciiTheme="minorEastAsia" w:hAnsiTheme="minorEastAsia"/>
                <w:b/>
                <w:sz w:val="18"/>
                <w:szCs w:val="16"/>
              </w:rPr>
            </w:pPr>
            <w:r w:rsidRPr="00C75296">
              <w:rPr>
                <w:rFonts w:asciiTheme="minorEastAsia" w:hAnsiTheme="minorEastAsia" w:hint="eastAsia"/>
                <w:b/>
                <w:sz w:val="18"/>
                <w:szCs w:val="16"/>
              </w:rPr>
              <w:t>契</w:t>
            </w:r>
            <w:r>
              <w:rPr>
                <w:rFonts w:asciiTheme="minorEastAsia" w:hAnsiTheme="minorEastAsia" w:hint="eastAsia"/>
                <w:b/>
                <w:sz w:val="18"/>
                <w:szCs w:val="16"/>
              </w:rPr>
              <w:t>(　　　)</w:t>
            </w:r>
          </w:p>
        </w:tc>
        <w:tc>
          <w:tcPr>
            <w:tcW w:w="1077" w:type="dxa"/>
            <w:shd w:val="clear" w:color="auto" w:fill="F2F2F2" w:themeFill="background1" w:themeFillShade="F2"/>
          </w:tcPr>
          <w:p w14:paraId="082454D1" w14:textId="2CAC1E47" w:rsidR="00FD6023" w:rsidRPr="00C75296" w:rsidRDefault="00C75296" w:rsidP="00D114DD">
            <w:pPr>
              <w:spacing w:line="300" w:lineRule="exact"/>
              <w:jc w:val="center"/>
              <w:rPr>
                <w:rFonts w:asciiTheme="minorEastAsia" w:hAnsiTheme="minorEastAsia"/>
                <w:b/>
                <w:sz w:val="18"/>
                <w:szCs w:val="16"/>
              </w:rPr>
            </w:pPr>
            <w:r w:rsidRPr="00C75296">
              <w:rPr>
                <w:rFonts w:asciiTheme="minorEastAsia" w:hAnsiTheme="minorEastAsia" w:hint="eastAsia"/>
                <w:b/>
                <w:sz w:val="18"/>
                <w:szCs w:val="16"/>
              </w:rPr>
              <w:t>住</w:t>
            </w:r>
            <w:r>
              <w:rPr>
                <w:rFonts w:asciiTheme="minorEastAsia" w:hAnsiTheme="minorEastAsia" w:hint="eastAsia"/>
                <w:b/>
                <w:sz w:val="18"/>
                <w:szCs w:val="16"/>
              </w:rPr>
              <w:t xml:space="preserve">　</w:t>
            </w:r>
            <w:r w:rsidRPr="00C75296">
              <w:rPr>
                <w:rFonts w:asciiTheme="minorEastAsia" w:hAnsiTheme="minorEastAsia" w:hint="eastAsia"/>
                <w:b/>
                <w:sz w:val="18"/>
                <w:szCs w:val="16"/>
              </w:rPr>
              <w:t>結</w:t>
            </w:r>
            <w:r>
              <w:rPr>
                <w:rFonts w:asciiTheme="minorEastAsia" w:hAnsiTheme="minorEastAsia" w:hint="eastAsia"/>
                <w:b/>
                <w:sz w:val="18"/>
                <w:szCs w:val="16"/>
              </w:rPr>
              <w:t>･</w:t>
            </w:r>
            <w:r w:rsidRPr="00C75296">
              <w:rPr>
                <w:rFonts w:asciiTheme="minorEastAsia" w:hAnsiTheme="minorEastAsia" w:hint="eastAsia"/>
                <w:b/>
                <w:sz w:val="18"/>
                <w:szCs w:val="16"/>
              </w:rPr>
              <w:t>未</w:t>
            </w:r>
          </w:p>
        </w:tc>
        <w:tc>
          <w:tcPr>
            <w:tcW w:w="1077" w:type="dxa"/>
            <w:shd w:val="clear" w:color="auto" w:fill="F2F2F2" w:themeFill="background1" w:themeFillShade="F2"/>
          </w:tcPr>
          <w:p w14:paraId="74D69A1C" w14:textId="3FFAF3A6" w:rsidR="00FD6023" w:rsidRPr="00C75296" w:rsidRDefault="00C75296" w:rsidP="00D114DD">
            <w:pPr>
              <w:spacing w:line="300" w:lineRule="exact"/>
              <w:jc w:val="center"/>
              <w:rPr>
                <w:rFonts w:asciiTheme="minorEastAsia" w:hAnsiTheme="minorEastAsia"/>
                <w:b/>
                <w:sz w:val="18"/>
                <w:szCs w:val="16"/>
              </w:rPr>
            </w:pPr>
            <w:r>
              <w:rPr>
                <w:rFonts w:asciiTheme="minorEastAsia" w:hAnsiTheme="minorEastAsia" w:hint="eastAsia"/>
                <w:b/>
                <w:sz w:val="18"/>
                <w:szCs w:val="16"/>
              </w:rPr>
              <w:t>設立</w:t>
            </w:r>
            <w:r w:rsidRPr="00C75296">
              <w:rPr>
                <w:rFonts w:asciiTheme="minorEastAsia" w:hAnsiTheme="minorEastAsia" w:hint="eastAsia"/>
                <w:b/>
                <w:sz w:val="18"/>
                <w:szCs w:val="16"/>
              </w:rPr>
              <w:t>担当</w:t>
            </w:r>
          </w:p>
        </w:tc>
        <w:tc>
          <w:tcPr>
            <w:tcW w:w="1077" w:type="dxa"/>
            <w:shd w:val="clear" w:color="auto" w:fill="F2F2F2" w:themeFill="background1" w:themeFillShade="F2"/>
          </w:tcPr>
          <w:p w14:paraId="67E3093F" w14:textId="63190DBD" w:rsidR="00FD6023" w:rsidRPr="00C75296" w:rsidRDefault="00C75296" w:rsidP="00D114DD">
            <w:pPr>
              <w:spacing w:line="300" w:lineRule="exact"/>
              <w:jc w:val="center"/>
              <w:rPr>
                <w:rFonts w:asciiTheme="minorEastAsia" w:hAnsiTheme="minorEastAsia"/>
                <w:b/>
                <w:sz w:val="18"/>
                <w:szCs w:val="16"/>
              </w:rPr>
            </w:pPr>
            <w:r w:rsidRPr="00C75296">
              <w:rPr>
                <w:rFonts w:asciiTheme="minorEastAsia" w:hAnsiTheme="minorEastAsia" w:hint="eastAsia"/>
                <w:b/>
                <w:sz w:val="18"/>
                <w:szCs w:val="16"/>
              </w:rPr>
              <w:t>税務届</w:t>
            </w:r>
          </w:p>
        </w:tc>
      </w:tr>
      <w:tr w:rsidR="00FD6023" w14:paraId="32239069" w14:textId="77777777" w:rsidTr="00C75296">
        <w:tc>
          <w:tcPr>
            <w:tcW w:w="1077" w:type="dxa"/>
          </w:tcPr>
          <w:p w14:paraId="4F82F3BF" w14:textId="77777777" w:rsidR="00FD6023" w:rsidRDefault="00FD6023" w:rsidP="00D114DD">
            <w:pPr>
              <w:spacing w:line="300" w:lineRule="exact"/>
              <w:jc w:val="center"/>
              <w:rPr>
                <w:rFonts w:asciiTheme="minorEastAsia" w:hAnsiTheme="minorEastAsia"/>
                <w:b/>
                <w:color w:val="D9D9D9" w:themeColor="background1" w:themeShade="D9"/>
                <w:szCs w:val="20"/>
              </w:rPr>
            </w:pPr>
          </w:p>
          <w:p w14:paraId="1184F1F8" w14:textId="5FF8312A" w:rsidR="00C75296" w:rsidRDefault="00C75296" w:rsidP="00D114DD">
            <w:pPr>
              <w:spacing w:line="300" w:lineRule="exact"/>
              <w:jc w:val="center"/>
              <w:rPr>
                <w:rFonts w:asciiTheme="minorEastAsia" w:hAnsiTheme="minorEastAsia"/>
                <w:b/>
                <w:color w:val="D9D9D9" w:themeColor="background1" w:themeShade="D9"/>
                <w:szCs w:val="20"/>
              </w:rPr>
            </w:pPr>
          </w:p>
        </w:tc>
        <w:tc>
          <w:tcPr>
            <w:tcW w:w="1077" w:type="dxa"/>
          </w:tcPr>
          <w:p w14:paraId="344365B3" w14:textId="77777777" w:rsidR="00FD6023" w:rsidRDefault="00FD6023" w:rsidP="00D114DD">
            <w:pPr>
              <w:spacing w:line="300" w:lineRule="exact"/>
              <w:jc w:val="center"/>
              <w:rPr>
                <w:rFonts w:asciiTheme="minorEastAsia" w:hAnsiTheme="minorEastAsia"/>
                <w:b/>
                <w:color w:val="D9D9D9" w:themeColor="background1" w:themeShade="D9"/>
                <w:szCs w:val="20"/>
              </w:rPr>
            </w:pPr>
          </w:p>
        </w:tc>
        <w:tc>
          <w:tcPr>
            <w:tcW w:w="1077" w:type="dxa"/>
          </w:tcPr>
          <w:p w14:paraId="18A15D1F" w14:textId="77777777" w:rsidR="00FD6023" w:rsidRDefault="00FD6023" w:rsidP="00D114DD">
            <w:pPr>
              <w:spacing w:line="300" w:lineRule="exact"/>
              <w:jc w:val="center"/>
              <w:rPr>
                <w:rFonts w:asciiTheme="minorEastAsia" w:hAnsiTheme="minorEastAsia"/>
                <w:b/>
                <w:color w:val="D9D9D9" w:themeColor="background1" w:themeShade="D9"/>
                <w:szCs w:val="20"/>
              </w:rPr>
            </w:pPr>
          </w:p>
        </w:tc>
        <w:tc>
          <w:tcPr>
            <w:tcW w:w="1077" w:type="dxa"/>
          </w:tcPr>
          <w:p w14:paraId="017E209E" w14:textId="77777777" w:rsidR="00FD6023" w:rsidRDefault="00FD6023" w:rsidP="00D114DD">
            <w:pPr>
              <w:spacing w:line="300" w:lineRule="exact"/>
              <w:jc w:val="center"/>
              <w:rPr>
                <w:rFonts w:asciiTheme="minorEastAsia" w:hAnsiTheme="minorEastAsia"/>
                <w:b/>
                <w:color w:val="D9D9D9" w:themeColor="background1" w:themeShade="D9"/>
                <w:szCs w:val="20"/>
              </w:rPr>
            </w:pPr>
          </w:p>
        </w:tc>
        <w:tc>
          <w:tcPr>
            <w:tcW w:w="1077" w:type="dxa"/>
          </w:tcPr>
          <w:p w14:paraId="5EB60345" w14:textId="77777777" w:rsidR="00FD6023" w:rsidRDefault="00FD6023" w:rsidP="00D114DD">
            <w:pPr>
              <w:spacing w:line="300" w:lineRule="exact"/>
              <w:jc w:val="center"/>
              <w:rPr>
                <w:rFonts w:asciiTheme="minorEastAsia" w:hAnsiTheme="minorEastAsia"/>
                <w:b/>
                <w:color w:val="D9D9D9" w:themeColor="background1" w:themeShade="D9"/>
                <w:szCs w:val="20"/>
              </w:rPr>
            </w:pPr>
          </w:p>
        </w:tc>
        <w:tc>
          <w:tcPr>
            <w:tcW w:w="1077" w:type="dxa"/>
          </w:tcPr>
          <w:p w14:paraId="07A85EEA" w14:textId="77777777" w:rsidR="00FD6023" w:rsidRDefault="00FD6023" w:rsidP="00D114DD">
            <w:pPr>
              <w:spacing w:line="300" w:lineRule="exact"/>
              <w:jc w:val="center"/>
              <w:rPr>
                <w:rFonts w:asciiTheme="minorEastAsia" w:hAnsiTheme="minorEastAsia"/>
                <w:b/>
                <w:color w:val="D9D9D9" w:themeColor="background1" w:themeShade="D9"/>
                <w:szCs w:val="20"/>
              </w:rPr>
            </w:pPr>
          </w:p>
        </w:tc>
        <w:tc>
          <w:tcPr>
            <w:tcW w:w="1077" w:type="dxa"/>
          </w:tcPr>
          <w:p w14:paraId="614DE4B6" w14:textId="77777777" w:rsidR="00FD6023" w:rsidRDefault="00FD6023" w:rsidP="00D114DD">
            <w:pPr>
              <w:spacing w:line="300" w:lineRule="exact"/>
              <w:jc w:val="center"/>
              <w:rPr>
                <w:rFonts w:asciiTheme="minorEastAsia" w:hAnsiTheme="minorEastAsia"/>
                <w:b/>
                <w:color w:val="D9D9D9" w:themeColor="background1" w:themeShade="D9"/>
                <w:szCs w:val="20"/>
              </w:rPr>
            </w:pPr>
          </w:p>
        </w:tc>
        <w:tc>
          <w:tcPr>
            <w:tcW w:w="1077" w:type="dxa"/>
          </w:tcPr>
          <w:p w14:paraId="044C12AE" w14:textId="77777777" w:rsidR="00FD6023" w:rsidRDefault="00FD6023" w:rsidP="00D114DD">
            <w:pPr>
              <w:spacing w:line="300" w:lineRule="exact"/>
              <w:jc w:val="center"/>
              <w:rPr>
                <w:rFonts w:asciiTheme="minorEastAsia" w:hAnsiTheme="minorEastAsia"/>
                <w:b/>
                <w:color w:val="D9D9D9" w:themeColor="background1" w:themeShade="D9"/>
                <w:szCs w:val="20"/>
              </w:rPr>
            </w:pPr>
          </w:p>
        </w:tc>
        <w:tc>
          <w:tcPr>
            <w:tcW w:w="1077" w:type="dxa"/>
          </w:tcPr>
          <w:p w14:paraId="75755AA6" w14:textId="77777777" w:rsidR="00FD6023" w:rsidRDefault="00FD6023" w:rsidP="00D114DD">
            <w:pPr>
              <w:spacing w:line="300" w:lineRule="exact"/>
              <w:jc w:val="center"/>
              <w:rPr>
                <w:rFonts w:asciiTheme="minorEastAsia" w:hAnsiTheme="minorEastAsia"/>
                <w:b/>
                <w:color w:val="D9D9D9" w:themeColor="background1" w:themeShade="D9"/>
                <w:szCs w:val="20"/>
              </w:rPr>
            </w:pPr>
          </w:p>
        </w:tc>
      </w:tr>
    </w:tbl>
    <w:p w14:paraId="4D3BFC8D" w14:textId="110CF68D" w:rsidR="00430EE2" w:rsidRDefault="00430EE2" w:rsidP="00840C47">
      <w:pPr>
        <w:spacing w:line="300" w:lineRule="exact"/>
        <w:jc w:val="center"/>
        <w:rPr>
          <w:rFonts w:ascii="HGP創英角ｺﾞｼｯｸUB" w:eastAsia="HGP創英角ｺﾞｼｯｸUB" w:hAnsi="HGP創英角ｺﾞｼｯｸUB"/>
          <w:bCs/>
          <w:sz w:val="28"/>
          <w:szCs w:val="24"/>
        </w:rPr>
      </w:pPr>
      <w:r w:rsidRPr="00143E65">
        <w:rPr>
          <w:rFonts w:asciiTheme="minorEastAsia" w:hAnsiTheme="minorEastAsia" w:hint="eastAsia"/>
          <w:b/>
          <w:bCs/>
          <w:sz w:val="28"/>
          <w:szCs w:val="24"/>
        </w:rPr>
        <w:lastRenderedPageBreak/>
        <w:t>契 約 約 款</w:t>
      </w:r>
    </w:p>
    <w:p w14:paraId="777D807D" w14:textId="38A58AEB" w:rsidR="00430EE2" w:rsidRPr="00430EE2" w:rsidRDefault="00430EE2" w:rsidP="00873428">
      <w:pPr>
        <w:spacing w:line="300" w:lineRule="exact"/>
        <w:rPr>
          <w:rFonts w:asciiTheme="minorEastAsia" w:hAnsiTheme="minorEastAsia"/>
          <w:bCs/>
          <w:color w:val="000000" w:themeColor="text1"/>
          <w:szCs w:val="21"/>
          <w:shd w:val="pct15" w:color="auto" w:fill="FFFFFF"/>
        </w:rPr>
      </w:pPr>
      <w:r w:rsidRPr="00430EE2">
        <w:rPr>
          <w:rFonts w:asciiTheme="minorEastAsia" w:hAnsiTheme="minorEastAsia" w:hint="eastAsia"/>
          <w:bCs/>
          <w:color w:val="000000" w:themeColor="text1"/>
          <w:szCs w:val="21"/>
          <w:shd w:val="pct15" w:color="auto" w:fill="FFFFFF"/>
        </w:rPr>
        <w:t>１．基本事項</w:t>
      </w:r>
    </w:p>
    <w:p w14:paraId="71E91322" w14:textId="68E5E6CD" w:rsidR="00C75296" w:rsidRPr="00430EE2" w:rsidRDefault="00C75296" w:rsidP="00873428">
      <w:pPr>
        <w:spacing w:line="300" w:lineRule="exact"/>
        <w:rPr>
          <w:rFonts w:ascii="HGP創英角ｺﾞｼｯｸUB" w:eastAsia="HGP創英角ｺﾞｼｯｸUB" w:hAnsi="HGP創英角ｺﾞｼｯｸUB"/>
          <w:bCs/>
          <w:sz w:val="28"/>
          <w:szCs w:val="24"/>
        </w:rPr>
      </w:pPr>
      <w:r w:rsidRPr="00430EE2">
        <w:rPr>
          <w:rFonts w:asciiTheme="minorEastAsia" w:hAnsiTheme="minorEastAsia" w:hint="eastAsia"/>
          <w:bCs/>
          <w:color w:val="000000" w:themeColor="text1"/>
          <w:szCs w:val="21"/>
        </w:rPr>
        <w:t>①お申込書を確認後、ご請求書を発行します。お客様のご入金により契約</w:t>
      </w:r>
      <w:r w:rsidR="009E04E2" w:rsidRPr="00430EE2">
        <w:rPr>
          <w:rFonts w:asciiTheme="minorEastAsia" w:hAnsiTheme="minorEastAsia" w:hint="eastAsia"/>
          <w:bCs/>
          <w:color w:val="000000" w:themeColor="text1"/>
          <w:szCs w:val="21"/>
        </w:rPr>
        <w:t>が</w:t>
      </w:r>
      <w:r w:rsidRPr="00430EE2">
        <w:rPr>
          <w:rFonts w:asciiTheme="minorEastAsia" w:hAnsiTheme="minorEastAsia" w:hint="eastAsia"/>
          <w:bCs/>
          <w:color w:val="000000" w:themeColor="text1"/>
          <w:szCs w:val="21"/>
        </w:rPr>
        <w:t>成立</w:t>
      </w:r>
      <w:r w:rsidR="009E04E2" w:rsidRPr="00430EE2">
        <w:rPr>
          <w:rFonts w:asciiTheme="minorEastAsia" w:hAnsiTheme="minorEastAsia" w:hint="eastAsia"/>
          <w:bCs/>
          <w:color w:val="000000" w:themeColor="text1"/>
          <w:szCs w:val="21"/>
        </w:rPr>
        <w:t>し</w:t>
      </w:r>
      <w:r w:rsidRPr="00430EE2">
        <w:rPr>
          <w:rFonts w:asciiTheme="minorEastAsia" w:hAnsiTheme="minorEastAsia" w:hint="eastAsia"/>
          <w:bCs/>
          <w:color w:val="000000" w:themeColor="text1"/>
          <w:szCs w:val="21"/>
        </w:rPr>
        <w:t>、</w:t>
      </w:r>
      <w:r w:rsidR="00A01955">
        <w:rPr>
          <w:rFonts w:asciiTheme="minorEastAsia" w:hAnsiTheme="minorEastAsia" w:hint="eastAsia"/>
          <w:bCs/>
          <w:color w:val="000000" w:themeColor="text1"/>
          <w:szCs w:val="21"/>
        </w:rPr>
        <w:t>本</w:t>
      </w:r>
      <w:r w:rsidRPr="00430EE2">
        <w:rPr>
          <w:rFonts w:asciiTheme="minorEastAsia" w:hAnsiTheme="minorEastAsia" w:hint="eastAsia"/>
          <w:bCs/>
          <w:color w:val="000000" w:themeColor="text1"/>
          <w:szCs w:val="21"/>
        </w:rPr>
        <w:t>業務着手となります。</w:t>
      </w:r>
    </w:p>
    <w:p w14:paraId="1DD13C7B" w14:textId="18333EE6" w:rsidR="00FD6023" w:rsidRPr="0005038D" w:rsidRDefault="00C75296" w:rsidP="00873428">
      <w:pPr>
        <w:spacing w:line="300" w:lineRule="exact"/>
        <w:ind w:left="193" w:hangingChars="100" w:hanging="193"/>
        <w:jc w:val="left"/>
        <w:rPr>
          <w:rFonts w:asciiTheme="minorEastAsia" w:hAnsiTheme="minorEastAsia"/>
          <w:color w:val="000000" w:themeColor="text1"/>
          <w:kern w:val="0"/>
          <w:szCs w:val="21"/>
        </w:rPr>
      </w:pPr>
      <w:r w:rsidRPr="00430EE2">
        <w:rPr>
          <w:rFonts w:asciiTheme="minorEastAsia" w:hAnsiTheme="minorEastAsia" w:hint="eastAsia"/>
          <w:szCs w:val="21"/>
        </w:rPr>
        <w:t>②</w:t>
      </w:r>
      <w:r w:rsidR="00FD6023" w:rsidRPr="00430EE2">
        <w:rPr>
          <w:rFonts w:asciiTheme="minorEastAsia" w:hAnsiTheme="minorEastAsia" w:hint="eastAsia"/>
          <w:szCs w:val="21"/>
        </w:rPr>
        <w:t>本業務のお申込みには、</w:t>
      </w:r>
      <w:r w:rsidR="00FD6023" w:rsidRPr="00430EE2">
        <w:rPr>
          <w:rFonts w:asciiTheme="minorEastAsia" w:hAnsiTheme="minorEastAsia" w:hint="eastAsia"/>
          <w:kern w:val="0"/>
          <w:szCs w:val="21"/>
        </w:rPr>
        <w:t>月次顧問サポート契約のご締結（期間</w:t>
      </w:r>
      <w:r w:rsidR="00AD35CD">
        <w:rPr>
          <w:rFonts w:asciiTheme="minorEastAsia" w:hAnsiTheme="minorEastAsia" w:hint="eastAsia"/>
          <w:kern w:val="0"/>
          <w:szCs w:val="21"/>
        </w:rPr>
        <w:t>１</w:t>
      </w:r>
      <w:r w:rsidR="00FD6023" w:rsidRPr="00430EE2">
        <w:rPr>
          <w:rFonts w:asciiTheme="minorEastAsia" w:hAnsiTheme="minorEastAsia" w:hint="eastAsia"/>
          <w:kern w:val="0"/>
          <w:szCs w:val="21"/>
        </w:rPr>
        <w:t>年）が必要です。</w:t>
      </w:r>
      <w:r w:rsidR="00CC4A87" w:rsidRPr="00FF3301">
        <w:rPr>
          <w:rFonts w:asciiTheme="minorEastAsia" w:hAnsiTheme="minorEastAsia" w:hint="eastAsia"/>
          <w:color w:val="000000" w:themeColor="text1"/>
          <w:kern w:val="0"/>
          <w:szCs w:val="21"/>
        </w:rPr>
        <w:t>月次顧問サポート契約</w:t>
      </w:r>
      <w:r w:rsidR="00E7269E" w:rsidRPr="00FF3301">
        <w:rPr>
          <w:rFonts w:asciiTheme="minorEastAsia" w:hAnsiTheme="minorEastAsia" w:hint="eastAsia"/>
          <w:color w:val="000000" w:themeColor="text1"/>
          <w:kern w:val="0"/>
          <w:szCs w:val="21"/>
        </w:rPr>
        <w:t>期間</w:t>
      </w:r>
      <w:r w:rsidR="00873428" w:rsidRPr="00FF3301">
        <w:rPr>
          <w:rFonts w:asciiTheme="minorEastAsia" w:hAnsiTheme="minorEastAsia" w:hint="eastAsia"/>
          <w:color w:val="000000" w:themeColor="text1"/>
          <w:kern w:val="0"/>
          <w:szCs w:val="21"/>
        </w:rPr>
        <w:t>の途中に同</w:t>
      </w:r>
      <w:r w:rsidR="00AD35CD" w:rsidRPr="00FF3301">
        <w:rPr>
          <w:rFonts w:asciiTheme="minorEastAsia" w:hAnsiTheme="minorEastAsia" w:hint="eastAsia"/>
          <w:color w:val="000000" w:themeColor="text1"/>
          <w:kern w:val="0"/>
          <w:szCs w:val="21"/>
        </w:rPr>
        <w:t>契約を</w:t>
      </w:r>
      <w:r w:rsidR="00FD6023" w:rsidRPr="00FF3301">
        <w:rPr>
          <w:rFonts w:asciiTheme="minorEastAsia" w:hAnsiTheme="minorEastAsia" w:hint="eastAsia"/>
          <w:color w:val="000000" w:themeColor="text1"/>
          <w:kern w:val="0"/>
          <w:szCs w:val="21"/>
        </w:rPr>
        <w:t>解約</w:t>
      </w:r>
      <w:r w:rsidR="00AD35CD" w:rsidRPr="00FF3301">
        <w:rPr>
          <w:rFonts w:asciiTheme="minorEastAsia" w:hAnsiTheme="minorEastAsia" w:hint="eastAsia"/>
          <w:color w:val="000000" w:themeColor="text1"/>
          <w:kern w:val="0"/>
          <w:szCs w:val="21"/>
        </w:rPr>
        <w:t>される</w:t>
      </w:r>
      <w:r w:rsidR="00FD6023" w:rsidRPr="00FF3301">
        <w:rPr>
          <w:rFonts w:asciiTheme="minorEastAsia" w:hAnsiTheme="minorEastAsia" w:hint="eastAsia"/>
          <w:color w:val="000000" w:themeColor="text1"/>
          <w:kern w:val="0"/>
          <w:szCs w:val="21"/>
        </w:rPr>
        <w:t>場合、</w:t>
      </w:r>
      <w:r w:rsidR="009E04E2" w:rsidRPr="00FF3301">
        <w:rPr>
          <w:rFonts w:asciiTheme="minorEastAsia" w:hAnsiTheme="minorEastAsia" w:hint="eastAsia"/>
          <w:color w:val="000000" w:themeColor="text1"/>
          <w:kern w:val="0"/>
          <w:szCs w:val="21"/>
        </w:rPr>
        <w:t>契約末日までの月次報酬の残金のお支払い義務（</w:t>
      </w:r>
      <w:r w:rsidR="00FD6023" w:rsidRPr="00FF3301">
        <w:rPr>
          <w:rFonts w:asciiTheme="minorEastAsia" w:hAnsiTheme="minorEastAsia" w:hint="eastAsia"/>
          <w:color w:val="000000" w:themeColor="text1"/>
          <w:kern w:val="0"/>
          <w:szCs w:val="21"/>
        </w:rPr>
        <w:t>違約金</w:t>
      </w:r>
      <w:r w:rsidR="009E04E2" w:rsidRPr="00FF3301">
        <w:rPr>
          <w:rFonts w:asciiTheme="minorEastAsia" w:hAnsiTheme="minorEastAsia" w:hint="eastAsia"/>
          <w:color w:val="000000" w:themeColor="text1"/>
          <w:kern w:val="0"/>
          <w:szCs w:val="21"/>
        </w:rPr>
        <w:t>）</w:t>
      </w:r>
      <w:r w:rsidR="00FD6023" w:rsidRPr="00FF3301">
        <w:rPr>
          <w:rFonts w:asciiTheme="minorEastAsia" w:hAnsiTheme="minorEastAsia" w:hint="eastAsia"/>
          <w:color w:val="000000" w:themeColor="text1"/>
          <w:kern w:val="0"/>
          <w:szCs w:val="21"/>
        </w:rPr>
        <w:t>が</w:t>
      </w:r>
      <w:r w:rsidR="009E04E2" w:rsidRPr="00FF3301">
        <w:rPr>
          <w:rFonts w:asciiTheme="minorEastAsia" w:hAnsiTheme="minorEastAsia" w:hint="eastAsia"/>
          <w:color w:val="000000" w:themeColor="text1"/>
          <w:kern w:val="0"/>
          <w:szCs w:val="21"/>
        </w:rPr>
        <w:t>発</w:t>
      </w:r>
      <w:r w:rsidR="009E04E2" w:rsidRPr="0005038D">
        <w:rPr>
          <w:rFonts w:asciiTheme="minorEastAsia" w:hAnsiTheme="minorEastAsia" w:hint="eastAsia"/>
          <w:color w:val="000000" w:themeColor="text1"/>
          <w:kern w:val="0"/>
          <w:szCs w:val="21"/>
        </w:rPr>
        <w:t>生</w:t>
      </w:r>
      <w:r w:rsidR="00CD597C" w:rsidRPr="0005038D">
        <w:rPr>
          <w:rFonts w:asciiTheme="minorEastAsia" w:hAnsiTheme="minorEastAsia" w:hint="eastAsia"/>
          <w:color w:val="000000" w:themeColor="text1"/>
          <w:kern w:val="0"/>
          <w:szCs w:val="21"/>
        </w:rPr>
        <w:t>し</w:t>
      </w:r>
      <w:r w:rsidR="00FD6023" w:rsidRPr="0005038D">
        <w:rPr>
          <w:rFonts w:asciiTheme="minorEastAsia" w:hAnsiTheme="minorEastAsia" w:hint="eastAsia"/>
          <w:color w:val="000000" w:themeColor="text1"/>
          <w:kern w:val="0"/>
          <w:szCs w:val="21"/>
        </w:rPr>
        <w:t>ます。</w:t>
      </w:r>
    </w:p>
    <w:p w14:paraId="3065D4A7" w14:textId="2B40F0DE" w:rsidR="009E28EE" w:rsidRPr="00125348" w:rsidRDefault="00C75296" w:rsidP="00873428">
      <w:pPr>
        <w:spacing w:line="300" w:lineRule="exact"/>
        <w:jc w:val="left"/>
        <w:rPr>
          <w:rFonts w:asciiTheme="minorEastAsia" w:hAnsiTheme="minorEastAsia"/>
          <w:szCs w:val="21"/>
        </w:rPr>
      </w:pPr>
      <w:r w:rsidRPr="00430EE2">
        <w:rPr>
          <w:rFonts w:asciiTheme="minorEastAsia" w:hAnsiTheme="minorEastAsia" w:hint="eastAsia"/>
          <w:szCs w:val="21"/>
        </w:rPr>
        <w:t>③</w:t>
      </w:r>
      <w:r w:rsidR="00FD6023" w:rsidRPr="00430EE2">
        <w:rPr>
          <w:rFonts w:asciiTheme="minorEastAsia" w:hAnsiTheme="minorEastAsia" w:hint="eastAsia"/>
          <w:szCs w:val="21"/>
        </w:rPr>
        <w:t>お客様都合で</w:t>
      </w:r>
      <w:r w:rsidR="009E28EE">
        <w:rPr>
          <w:rFonts w:asciiTheme="minorEastAsia" w:hAnsiTheme="minorEastAsia" w:hint="eastAsia"/>
          <w:szCs w:val="21"/>
        </w:rPr>
        <w:t>指定条件（人員・物件等）を変更する場合、</w:t>
      </w:r>
      <w:r w:rsidR="009F29B3">
        <w:rPr>
          <w:rFonts w:asciiTheme="minorEastAsia" w:hAnsiTheme="minorEastAsia" w:hint="eastAsia"/>
          <w:szCs w:val="21"/>
        </w:rPr>
        <w:t>当社</w:t>
      </w:r>
      <w:r w:rsidR="009E28EE">
        <w:rPr>
          <w:rFonts w:asciiTheme="minorEastAsia" w:hAnsiTheme="minorEastAsia" w:hint="eastAsia"/>
          <w:szCs w:val="21"/>
        </w:rPr>
        <w:t>側の追加</w:t>
      </w:r>
      <w:r w:rsidR="009E28EE" w:rsidRPr="00125348">
        <w:rPr>
          <w:rFonts w:asciiTheme="minorEastAsia" w:hAnsiTheme="minorEastAsia" w:hint="eastAsia"/>
          <w:szCs w:val="21"/>
        </w:rPr>
        <w:t>業務の度合いに応じ、別途報酬が</w:t>
      </w:r>
    </w:p>
    <w:p w14:paraId="7F09EE75" w14:textId="565E7A48" w:rsidR="00FD6023" w:rsidRDefault="009E28EE" w:rsidP="00873428">
      <w:pPr>
        <w:spacing w:line="300" w:lineRule="exact"/>
        <w:ind w:firstLineChars="100" w:firstLine="193"/>
        <w:jc w:val="left"/>
        <w:rPr>
          <w:rFonts w:asciiTheme="minorEastAsia" w:hAnsiTheme="minorEastAsia"/>
          <w:szCs w:val="21"/>
        </w:rPr>
      </w:pPr>
      <w:r w:rsidRPr="00125348">
        <w:rPr>
          <w:rFonts w:asciiTheme="minorEastAsia" w:hAnsiTheme="minorEastAsia" w:hint="eastAsia"/>
          <w:szCs w:val="21"/>
        </w:rPr>
        <w:t>発生する場合があります。特に</w:t>
      </w:r>
      <w:r w:rsidR="00FD6023" w:rsidRPr="00125348">
        <w:rPr>
          <w:rFonts w:asciiTheme="minorEastAsia" w:hAnsiTheme="minorEastAsia" w:hint="eastAsia"/>
          <w:szCs w:val="21"/>
        </w:rPr>
        <w:t>指定日を変更される場合、</w:t>
      </w:r>
      <w:r w:rsidR="009E04E2" w:rsidRPr="00125348">
        <w:rPr>
          <w:rFonts w:asciiTheme="minorEastAsia" w:hAnsiTheme="minorEastAsia" w:hint="eastAsia"/>
          <w:szCs w:val="21"/>
        </w:rPr>
        <w:t>変更１回につき金５万円の追加報酬が発生します</w:t>
      </w:r>
      <w:r w:rsidR="00FD6023" w:rsidRPr="00125348">
        <w:rPr>
          <w:rFonts w:asciiTheme="minorEastAsia" w:hAnsiTheme="minorEastAsia" w:hint="eastAsia"/>
          <w:szCs w:val="21"/>
        </w:rPr>
        <w:t>。</w:t>
      </w:r>
    </w:p>
    <w:p w14:paraId="4FE67D3C" w14:textId="77777777" w:rsidR="009F29B3" w:rsidRDefault="00C75296" w:rsidP="00873428">
      <w:pPr>
        <w:spacing w:line="300" w:lineRule="exact"/>
        <w:ind w:left="193" w:hangingChars="100" w:hanging="193"/>
        <w:jc w:val="left"/>
        <w:rPr>
          <w:rFonts w:asciiTheme="minorEastAsia" w:hAnsiTheme="minorEastAsia"/>
          <w:szCs w:val="21"/>
        </w:rPr>
      </w:pPr>
      <w:r w:rsidRPr="00125348">
        <w:rPr>
          <w:rFonts w:asciiTheme="minorEastAsia" w:hAnsiTheme="minorEastAsia" w:hint="eastAsia"/>
          <w:szCs w:val="21"/>
        </w:rPr>
        <w:t>④</w:t>
      </w:r>
      <w:r w:rsidR="001064B6" w:rsidRPr="00125348">
        <w:rPr>
          <w:rFonts w:asciiTheme="minorEastAsia" w:hAnsiTheme="minorEastAsia" w:hint="eastAsia"/>
          <w:szCs w:val="21"/>
        </w:rPr>
        <w:t>ご提出</w:t>
      </w:r>
      <w:r w:rsidR="00FD6023" w:rsidRPr="00125348">
        <w:rPr>
          <w:rFonts w:asciiTheme="minorEastAsia" w:hAnsiTheme="minorEastAsia" w:hint="eastAsia"/>
          <w:szCs w:val="21"/>
        </w:rPr>
        <w:t>頂いた書類･情報が不正確だったこと、</w:t>
      </w:r>
      <w:r w:rsidR="009F29B3">
        <w:rPr>
          <w:rFonts w:asciiTheme="minorEastAsia" w:hAnsiTheme="minorEastAsia" w:hint="eastAsia"/>
          <w:szCs w:val="21"/>
        </w:rPr>
        <w:t>または</w:t>
      </w:r>
      <w:r w:rsidR="00840C47">
        <w:rPr>
          <w:rFonts w:asciiTheme="minorEastAsia" w:hAnsiTheme="minorEastAsia" w:hint="eastAsia"/>
          <w:szCs w:val="21"/>
        </w:rPr>
        <w:t>遅延</w:t>
      </w:r>
      <w:r w:rsidR="009E04E2" w:rsidRPr="00125348">
        <w:rPr>
          <w:rFonts w:asciiTheme="minorEastAsia" w:hAnsiTheme="minorEastAsia" w:hint="eastAsia"/>
          <w:szCs w:val="21"/>
        </w:rPr>
        <w:t>が理由で、</w:t>
      </w:r>
      <w:r w:rsidR="00FD6023" w:rsidRPr="00125348">
        <w:rPr>
          <w:rFonts w:asciiTheme="minorEastAsia" w:hAnsiTheme="minorEastAsia" w:hint="eastAsia"/>
          <w:szCs w:val="21"/>
        </w:rPr>
        <w:t>希望期日での開業ができない</w:t>
      </w:r>
      <w:r w:rsidR="009E04E2" w:rsidRPr="00125348">
        <w:rPr>
          <w:rFonts w:asciiTheme="minorEastAsia" w:hAnsiTheme="minorEastAsia" w:hint="eastAsia"/>
          <w:szCs w:val="21"/>
        </w:rPr>
        <w:t>等の損害</w:t>
      </w:r>
      <w:r w:rsidR="001064B6" w:rsidRPr="00125348">
        <w:rPr>
          <w:rFonts w:asciiTheme="minorEastAsia" w:hAnsiTheme="minorEastAsia" w:hint="eastAsia"/>
          <w:szCs w:val="21"/>
        </w:rPr>
        <w:t>が</w:t>
      </w:r>
    </w:p>
    <w:p w14:paraId="3949D8CB" w14:textId="486D1B02" w:rsidR="00840C47" w:rsidRDefault="001064B6" w:rsidP="00873428">
      <w:pPr>
        <w:spacing w:line="300" w:lineRule="exact"/>
        <w:ind w:leftChars="100" w:left="193"/>
        <w:jc w:val="left"/>
        <w:rPr>
          <w:rFonts w:asciiTheme="minorEastAsia" w:hAnsiTheme="minorEastAsia"/>
          <w:szCs w:val="21"/>
        </w:rPr>
      </w:pPr>
      <w:r w:rsidRPr="00125348">
        <w:rPr>
          <w:rFonts w:asciiTheme="minorEastAsia" w:hAnsiTheme="minorEastAsia" w:hint="eastAsia"/>
          <w:szCs w:val="21"/>
        </w:rPr>
        <w:t>発生しても、</w:t>
      </w:r>
      <w:r w:rsidR="009F29B3">
        <w:rPr>
          <w:rFonts w:asciiTheme="minorEastAsia" w:hAnsiTheme="minorEastAsia" w:hint="eastAsia"/>
          <w:szCs w:val="21"/>
        </w:rPr>
        <w:t>当社</w:t>
      </w:r>
      <w:r w:rsidR="00FD6023" w:rsidRPr="00125348">
        <w:rPr>
          <w:rFonts w:asciiTheme="minorEastAsia" w:hAnsiTheme="minorEastAsia" w:hint="eastAsia"/>
          <w:szCs w:val="21"/>
        </w:rPr>
        <w:t>は一切の責任を負うことができません</w:t>
      </w:r>
      <w:r w:rsidR="009E04E2" w:rsidRPr="00125348">
        <w:rPr>
          <w:rFonts w:asciiTheme="minorEastAsia" w:hAnsiTheme="minorEastAsia" w:hint="eastAsia"/>
          <w:szCs w:val="21"/>
        </w:rPr>
        <w:t>。</w:t>
      </w:r>
      <w:r w:rsidR="00840C47">
        <w:rPr>
          <w:rFonts w:asciiTheme="minorEastAsia" w:hAnsiTheme="minorEastAsia" w:hint="eastAsia"/>
          <w:szCs w:val="21"/>
        </w:rPr>
        <w:t>なおご提出が当社からご案内する最終</w:t>
      </w:r>
      <w:r w:rsidR="00840C47">
        <w:rPr>
          <w:rFonts w:asciiTheme="minorEastAsia" w:hAnsiTheme="minorEastAsia"/>
          <w:szCs w:val="21"/>
        </w:rPr>
        <w:t>期限を過ぎた場合、お客様の承諾なしに業務を中断します。業務再開のための条件は、お客様が遅延状態を解消され、指定予定月を当社との合意により再設定し、前</w:t>
      </w:r>
      <w:r w:rsidR="00840C47">
        <w:rPr>
          <w:rFonts w:asciiTheme="minorEastAsia" w:hAnsiTheme="minorEastAsia" w:hint="eastAsia"/>
          <w:szCs w:val="21"/>
        </w:rPr>
        <w:t>③変更１回分５万円の追加報酬をお支払頂くこととします。</w:t>
      </w:r>
    </w:p>
    <w:p w14:paraId="2E1A5F1E" w14:textId="77777777" w:rsidR="00125348" w:rsidRDefault="009E04E2" w:rsidP="00873428">
      <w:pPr>
        <w:spacing w:line="300" w:lineRule="exact"/>
        <w:ind w:left="193" w:hangingChars="100" w:hanging="193"/>
        <w:rPr>
          <w:rFonts w:asciiTheme="minorEastAsia" w:hAnsiTheme="minorEastAsia"/>
          <w:szCs w:val="21"/>
        </w:rPr>
      </w:pPr>
      <w:r w:rsidRPr="00125348">
        <w:rPr>
          <w:rFonts w:asciiTheme="minorEastAsia" w:hAnsiTheme="minorEastAsia" w:hint="eastAsia"/>
          <w:szCs w:val="21"/>
        </w:rPr>
        <w:t>⑤</w:t>
      </w:r>
      <w:r w:rsidRPr="00125348">
        <w:rPr>
          <w:rFonts w:hint="eastAsia"/>
          <w:szCs w:val="21"/>
        </w:rPr>
        <w:t>指定月と同日</w:t>
      </w:r>
      <w:r w:rsidR="00FD6023" w:rsidRPr="00125348">
        <w:rPr>
          <w:rFonts w:hint="eastAsia"/>
          <w:szCs w:val="21"/>
        </w:rPr>
        <w:t>に各種の加算適用を希望される場合、</w:t>
      </w:r>
      <w:r w:rsidR="00FD6023" w:rsidRPr="00125348">
        <w:rPr>
          <w:rFonts w:asciiTheme="minorEastAsia" w:hAnsiTheme="minorEastAsia" w:hint="eastAsia"/>
          <w:szCs w:val="21"/>
        </w:rPr>
        <w:t>所定の期日までにお申し出ください。</w:t>
      </w:r>
      <w:r w:rsidR="00125348" w:rsidRPr="00125348">
        <w:rPr>
          <w:rFonts w:asciiTheme="minorEastAsia" w:hAnsiTheme="minorEastAsia" w:hint="eastAsia"/>
          <w:szCs w:val="21"/>
        </w:rPr>
        <w:t>訪問看護事業における、介護保険以外の手続き（厚生局、生活保護、難病、労災など）</w:t>
      </w:r>
      <w:r w:rsidR="00125348">
        <w:rPr>
          <w:rFonts w:asciiTheme="minorEastAsia" w:hAnsiTheme="minorEastAsia" w:hint="eastAsia"/>
          <w:szCs w:val="21"/>
        </w:rPr>
        <w:t>も同様です。</w:t>
      </w:r>
      <w:r w:rsidR="00FD6023" w:rsidRPr="00125348">
        <w:rPr>
          <w:rFonts w:asciiTheme="minorEastAsia" w:hAnsiTheme="minorEastAsia" w:hint="eastAsia"/>
          <w:szCs w:val="21"/>
        </w:rPr>
        <w:t>お申し出が期日を経過した場合、</w:t>
      </w:r>
    </w:p>
    <w:p w14:paraId="062E499C" w14:textId="44BFD405" w:rsidR="00FD6023" w:rsidRPr="00125348" w:rsidRDefault="00FD6023" w:rsidP="00873428">
      <w:pPr>
        <w:spacing w:line="300" w:lineRule="exact"/>
        <w:ind w:firstLineChars="100" w:firstLine="193"/>
        <w:rPr>
          <w:rFonts w:asciiTheme="minorEastAsia" w:hAnsiTheme="minorEastAsia"/>
          <w:szCs w:val="21"/>
        </w:rPr>
      </w:pPr>
      <w:r w:rsidRPr="00125348">
        <w:rPr>
          <w:rFonts w:asciiTheme="minorEastAsia" w:hAnsiTheme="minorEastAsia" w:hint="eastAsia"/>
          <w:szCs w:val="21"/>
        </w:rPr>
        <w:t>開業月での適用</w:t>
      </w:r>
      <w:r w:rsidR="009E04E2" w:rsidRPr="00125348">
        <w:rPr>
          <w:rFonts w:asciiTheme="minorEastAsia" w:hAnsiTheme="minorEastAsia" w:hint="eastAsia"/>
          <w:szCs w:val="21"/>
        </w:rPr>
        <w:t>が</w:t>
      </w:r>
      <w:r w:rsidRPr="00125348">
        <w:rPr>
          <w:rFonts w:asciiTheme="minorEastAsia" w:hAnsiTheme="minorEastAsia" w:hint="eastAsia"/>
          <w:szCs w:val="21"/>
        </w:rPr>
        <w:t>できず、事後の変更届（有料）が必要となります。</w:t>
      </w:r>
    </w:p>
    <w:p w14:paraId="4EEFC149" w14:textId="0D3BDFDB" w:rsidR="00681A04" w:rsidRDefault="009E04E2" w:rsidP="00873428">
      <w:pPr>
        <w:spacing w:line="300" w:lineRule="exact"/>
        <w:ind w:left="580" w:hangingChars="300" w:hanging="580"/>
        <w:rPr>
          <w:rFonts w:asciiTheme="minorEastAsia" w:hAnsiTheme="minorEastAsia"/>
          <w:szCs w:val="21"/>
        </w:rPr>
      </w:pPr>
      <w:r w:rsidRPr="00430EE2">
        <w:rPr>
          <w:rFonts w:asciiTheme="minorEastAsia" w:hAnsiTheme="minorEastAsia" w:hint="eastAsia"/>
          <w:szCs w:val="21"/>
        </w:rPr>
        <w:t>⑥</w:t>
      </w:r>
      <w:r w:rsidR="00681A04">
        <w:rPr>
          <w:rFonts w:asciiTheme="minorEastAsia" w:hAnsiTheme="minorEastAsia" w:hint="eastAsia"/>
          <w:szCs w:val="21"/>
        </w:rPr>
        <w:t>本業務</w:t>
      </w:r>
      <w:r w:rsidR="00A01955">
        <w:rPr>
          <w:rFonts w:asciiTheme="minorEastAsia" w:hAnsiTheme="minorEastAsia" w:hint="eastAsia"/>
          <w:szCs w:val="21"/>
        </w:rPr>
        <w:t>には</w:t>
      </w:r>
      <w:r w:rsidR="00FD6023" w:rsidRPr="00430EE2">
        <w:rPr>
          <w:rFonts w:asciiTheme="minorEastAsia" w:hAnsiTheme="minorEastAsia" w:hint="eastAsia"/>
          <w:szCs w:val="21"/>
        </w:rPr>
        <w:t>申込書記載</w:t>
      </w:r>
      <w:r w:rsidR="00681A04">
        <w:rPr>
          <w:rFonts w:asciiTheme="minorEastAsia" w:hAnsiTheme="minorEastAsia" w:hint="eastAsia"/>
          <w:szCs w:val="21"/>
        </w:rPr>
        <w:t>金額</w:t>
      </w:r>
      <w:r w:rsidR="001064B6">
        <w:rPr>
          <w:rFonts w:asciiTheme="minorEastAsia" w:hAnsiTheme="minorEastAsia" w:hint="eastAsia"/>
          <w:szCs w:val="21"/>
        </w:rPr>
        <w:t>と</w:t>
      </w:r>
      <w:r w:rsidR="00FD6023" w:rsidRPr="00430EE2">
        <w:rPr>
          <w:rFonts w:asciiTheme="minorEastAsia" w:hAnsiTheme="minorEastAsia" w:hint="eastAsia"/>
          <w:szCs w:val="21"/>
        </w:rPr>
        <w:t>は別に消費税、交通費等</w:t>
      </w:r>
      <w:r w:rsidR="00681A04">
        <w:rPr>
          <w:rFonts w:asciiTheme="minorEastAsia" w:hAnsiTheme="minorEastAsia" w:hint="eastAsia"/>
          <w:szCs w:val="21"/>
        </w:rPr>
        <w:t>実費</w:t>
      </w:r>
      <w:r w:rsidR="00FD6023" w:rsidRPr="00430EE2">
        <w:rPr>
          <w:rFonts w:asciiTheme="minorEastAsia" w:hAnsiTheme="minorEastAsia" w:hint="eastAsia"/>
          <w:szCs w:val="21"/>
        </w:rPr>
        <w:t>のご請求が生じます。</w:t>
      </w:r>
    </w:p>
    <w:p w14:paraId="4F1A3BB6" w14:textId="54F43C9E" w:rsidR="00FD6023" w:rsidRPr="00A01955" w:rsidRDefault="00FD6023" w:rsidP="00873428">
      <w:pPr>
        <w:spacing w:line="300" w:lineRule="exact"/>
        <w:ind w:leftChars="100" w:left="580" w:hangingChars="200" w:hanging="387"/>
        <w:rPr>
          <w:rFonts w:asciiTheme="minorEastAsia" w:hAnsiTheme="minorEastAsia"/>
          <w:szCs w:val="21"/>
        </w:rPr>
      </w:pPr>
      <w:r w:rsidRPr="00430EE2">
        <w:rPr>
          <w:rFonts w:asciiTheme="minorEastAsia" w:hAnsiTheme="minorEastAsia" w:hint="eastAsia"/>
          <w:szCs w:val="21"/>
        </w:rPr>
        <w:t>業種によっては、行政庁</w:t>
      </w:r>
      <w:r w:rsidRPr="00430EE2">
        <w:rPr>
          <w:rFonts w:asciiTheme="minorEastAsia" w:hAnsiTheme="minorEastAsia" w:hint="eastAsia"/>
          <w:kern w:val="0"/>
          <w:szCs w:val="21"/>
        </w:rPr>
        <w:t>へ</w:t>
      </w:r>
      <w:r w:rsidR="00A01955">
        <w:rPr>
          <w:rFonts w:asciiTheme="minorEastAsia" w:hAnsiTheme="minorEastAsia" w:hint="eastAsia"/>
          <w:kern w:val="0"/>
          <w:szCs w:val="21"/>
        </w:rPr>
        <w:t>の</w:t>
      </w:r>
      <w:r w:rsidRPr="00430EE2">
        <w:rPr>
          <w:rFonts w:asciiTheme="minorEastAsia" w:hAnsiTheme="minorEastAsia" w:hint="eastAsia"/>
          <w:kern w:val="0"/>
          <w:szCs w:val="21"/>
        </w:rPr>
        <w:t>登録</w:t>
      </w:r>
      <w:r w:rsidR="00A01955">
        <w:rPr>
          <w:rFonts w:asciiTheme="minorEastAsia" w:hAnsiTheme="minorEastAsia" w:hint="eastAsia"/>
          <w:kern w:val="0"/>
          <w:szCs w:val="21"/>
        </w:rPr>
        <w:t>手数</w:t>
      </w:r>
      <w:r w:rsidRPr="00430EE2">
        <w:rPr>
          <w:rFonts w:asciiTheme="minorEastAsia" w:hAnsiTheme="minorEastAsia" w:hint="eastAsia"/>
          <w:kern w:val="0"/>
          <w:szCs w:val="21"/>
        </w:rPr>
        <w:t>料（介護事業の場合</w:t>
      </w:r>
      <w:r w:rsidR="003C74E7">
        <w:rPr>
          <w:rFonts w:asciiTheme="minorEastAsia" w:hAnsiTheme="minorEastAsia" w:hint="eastAsia"/>
          <w:kern w:val="0"/>
          <w:szCs w:val="21"/>
        </w:rPr>
        <w:t>１件当たり</w:t>
      </w:r>
      <w:r w:rsidRPr="00430EE2">
        <w:rPr>
          <w:rFonts w:asciiTheme="minorEastAsia" w:hAnsiTheme="minorEastAsia" w:hint="eastAsia"/>
          <w:kern w:val="0"/>
          <w:szCs w:val="21"/>
        </w:rPr>
        <w:t>３～４万円）</w:t>
      </w:r>
      <w:r w:rsidR="009E04E2" w:rsidRPr="00430EE2">
        <w:rPr>
          <w:rFonts w:asciiTheme="minorEastAsia" w:hAnsiTheme="minorEastAsia" w:hint="eastAsia"/>
          <w:kern w:val="0"/>
          <w:szCs w:val="21"/>
        </w:rPr>
        <w:t>の納付が必要で</w:t>
      </w:r>
      <w:r w:rsidRPr="00430EE2">
        <w:rPr>
          <w:rFonts w:asciiTheme="minorEastAsia" w:hAnsiTheme="minorEastAsia" w:hint="eastAsia"/>
          <w:kern w:val="0"/>
          <w:szCs w:val="21"/>
        </w:rPr>
        <w:t xml:space="preserve">す。　</w:t>
      </w:r>
    </w:p>
    <w:p w14:paraId="1A1AA2F0" w14:textId="77E0476D" w:rsidR="00A01955" w:rsidRDefault="00A01955" w:rsidP="00873428">
      <w:pPr>
        <w:spacing w:line="300" w:lineRule="exact"/>
        <w:rPr>
          <w:rFonts w:asciiTheme="minorEastAsia" w:hAnsiTheme="minorEastAsia"/>
          <w:kern w:val="0"/>
          <w:szCs w:val="21"/>
        </w:rPr>
      </w:pPr>
      <w:r>
        <w:rPr>
          <w:rFonts w:asciiTheme="minorEastAsia" w:hAnsiTheme="minorEastAsia" w:hint="eastAsia"/>
          <w:kern w:val="0"/>
          <w:szCs w:val="21"/>
        </w:rPr>
        <w:t>⑦手続き期限が迫っている場合や、</w:t>
      </w:r>
      <w:r w:rsidR="009F29B3">
        <w:rPr>
          <w:rFonts w:asciiTheme="minorEastAsia" w:hAnsiTheme="minorEastAsia" w:hint="eastAsia"/>
          <w:kern w:val="0"/>
          <w:szCs w:val="21"/>
        </w:rPr>
        <w:t>当社</w:t>
      </w:r>
      <w:r>
        <w:rPr>
          <w:rFonts w:asciiTheme="minorEastAsia" w:hAnsiTheme="minorEastAsia" w:hint="eastAsia"/>
          <w:kern w:val="0"/>
          <w:szCs w:val="21"/>
        </w:rPr>
        <w:t>の業務が一時に集中している場合、申込書記載報酬とは別に、</w:t>
      </w:r>
    </w:p>
    <w:p w14:paraId="0BC142B8" w14:textId="14997B6D" w:rsidR="00A01955" w:rsidRPr="00430EE2" w:rsidRDefault="00A01955" w:rsidP="00873428">
      <w:pPr>
        <w:spacing w:line="300" w:lineRule="exact"/>
        <w:ind w:firstLineChars="100" w:firstLine="193"/>
        <w:rPr>
          <w:rFonts w:asciiTheme="minorEastAsia" w:hAnsiTheme="minorEastAsia"/>
          <w:kern w:val="0"/>
          <w:szCs w:val="21"/>
        </w:rPr>
      </w:pPr>
      <w:r>
        <w:rPr>
          <w:rFonts w:asciiTheme="minorEastAsia" w:hAnsiTheme="minorEastAsia" w:hint="eastAsia"/>
          <w:kern w:val="0"/>
          <w:szCs w:val="21"/>
        </w:rPr>
        <w:t>緊急対応費をご請求させて頂く場合があります。</w:t>
      </w:r>
    </w:p>
    <w:p w14:paraId="3C718272" w14:textId="77777777" w:rsidR="00FD6023" w:rsidRPr="00430EE2" w:rsidRDefault="00FD6023" w:rsidP="00873428">
      <w:pPr>
        <w:spacing w:line="300" w:lineRule="exact"/>
        <w:rPr>
          <w:rFonts w:asciiTheme="minorEastAsia" w:hAnsiTheme="minorEastAsia"/>
          <w:kern w:val="0"/>
          <w:szCs w:val="21"/>
        </w:rPr>
      </w:pPr>
    </w:p>
    <w:p w14:paraId="03B5556D" w14:textId="08D77412" w:rsidR="00430EE2" w:rsidRPr="00430EE2" w:rsidRDefault="00430EE2" w:rsidP="00873428">
      <w:pPr>
        <w:spacing w:line="300" w:lineRule="exact"/>
        <w:rPr>
          <w:rFonts w:asciiTheme="minorEastAsia" w:hAnsiTheme="minorEastAsia" w:cs="メイリオ"/>
          <w:szCs w:val="21"/>
          <w:shd w:val="pct15" w:color="auto" w:fill="FFFFFF"/>
        </w:rPr>
      </w:pPr>
      <w:r>
        <w:rPr>
          <w:rFonts w:asciiTheme="minorEastAsia" w:hAnsiTheme="minorEastAsia" w:cs="メイリオ" w:hint="eastAsia"/>
          <w:szCs w:val="21"/>
          <w:shd w:val="pct15" w:color="auto" w:fill="FFFFFF"/>
        </w:rPr>
        <w:t>２．</w:t>
      </w:r>
      <w:r w:rsidRPr="00430EE2">
        <w:rPr>
          <w:rFonts w:asciiTheme="minorEastAsia" w:hAnsiTheme="minorEastAsia" w:cs="メイリオ" w:hint="eastAsia"/>
          <w:szCs w:val="21"/>
          <w:shd w:val="pct15" w:color="auto" w:fill="FFFFFF"/>
        </w:rPr>
        <w:t>契約解除</w:t>
      </w:r>
    </w:p>
    <w:p w14:paraId="782F6B47" w14:textId="34BE28C1" w:rsidR="00430EE2" w:rsidRPr="00873428" w:rsidRDefault="00430EE2" w:rsidP="00873428">
      <w:pPr>
        <w:spacing w:line="300" w:lineRule="exact"/>
        <w:ind w:left="193" w:hangingChars="100" w:hanging="193"/>
        <w:rPr>
          <w:rFonts w:asciiTheme="minorEastAsia" w:hAnsiTheme="minorEastAsia"/>
          <w:color w:val="000000" w:themeColor="text1"/>
          <w:szCs w:val="21"/>
        </w:rPr>
      </w:pPr>
      <w:r w:rsidRPr="00873428">
        <w:rPr>
          <w:rFonts w:asciiTheme="minorEastAsia" w:hAnsiTheme="minorEastAsia" w:hint="eastAsia"/>
          <w:color w:val="000000" w:themeColor="text1"/>
          <w:szCs w:val="21"/>
        </w:rPr>
        <w:t>①お客様または</w:t>
      </w:r>
      <w:r w:rsidR="009F29B3" w:rsidRPr="00873428">
        <w:rPr>
          <w:rFonts w:asciiTheme="minorEastAsia" w:hAnsiTheme="minorEastAsia" w:hint="eastAsia"/>
          <w:color w:val="000000" w:themeColor="text1"/>
          <w:szCs w:val="21"/>
        </w:rPr>
        <w:t>当社</w:t>
      </w:r>
      <w:r w:rsidRPr="00873428">
        <w:rPr>
          <w:rFonts w:asciiTheme="minorEastAsia" w:hAnsiTheme="minorEastAsia" w:hint="eastAsia"/>
          <w:color w:val="000000" w:themeColor="text1"/>
          <w:szCs w:val="21"/>
        </w:rPr>
        <w:t>が以下に該当した場合、書面通知により即日本契約を解除する事ができます。</w:t>
      </w:r>
      <w:r w:rsidRPr="00873428">
        <w:rPr>
          <w:rFonts w:asciiTheme="minorEastAsia" w:hAnsiTheme="minorEastAsia" w:cs="メイリオ" w:hint="eastAsia"/>
          <w:color w:val="000000" w:themeColor="text1"/>
          <w:szCs w:val="21"/>
          <w:shd w:val="clear" w:color="auto" w:fill="FFFFFF"/>
        </w:rPr>
        <w:t>この場合、</w:t>
      </w:r>
      <w:r w:rsidR="00BF0023" w:rsidRPr="00873428">
        <w:rPr>
          <w:rFonts w:asciiTheme="minorEastAsia" w:hAnsiTheme="minorEastAsia" w:cs="メイリオ" w:hint="eastAsia"/>
          <w:color w:val="000000" w:themeColor="text1"/>
          <w:szCs w:val="21"/>
          <w:shd w:val="clear" w:color="auto" w:fill="FFFFFF"/>
        </w:rPr>
        <w:t>以下の事項に該当した当事者から</w:t>
      </w:r>
      <w:r w:rsidRPr="00873428">
        <w:rPr>
          <w:rFonts w:asciiTheme="minorEastAsia" w:hAnsiTheme="minorEastAsia" w:cs="メイリオ" w:hint="eastAsia"/>
          <w:color w:val="000000" w:themeColor="text1"/>
          <w:szCs w:val="21"/>
          <w:shd w:val="clear" w:color="auto" w:fill="FFFFFF"/>
        </w:rPr>
        <w:t>契約の解除を理由として損害賠償を請求できません。</w:t>
      </w:r>
    </w:p>
    <w:p w14:paraId="4E337FB3" w14:textId="77777777" w:rsidR="00430EE2" w:rsidRPr="00430EE2" w:rsidRDefault="00430EE2" w:rsidP="00873428">
      <w:pPr>
        <w:spacing w:line="300" w:lineRule="exact"/>
        <w:rPr>
          <w:rFonts w:asciiTheme="minorEastAsia" w:hAnsiTheme="minorEastAsia"/>
          <w:szCs w:val="21"/>
        </w:rPr>
      </w:pPr>
      <w:r>
        <w:rPr>
          <w:rFonts w:asciiTheme="minorEastAsia" w:hAnsiTheme="minorEastAsia" w:hint="eastAsia"/>
          <w:szCs w:val="21"/>
        </w:rPr>
        <w:t>ア）</w:t>
      </w:r>
      <w:r w:rsidRPr="00430EE2">
        <w:rPr>
          <w:rFonts w:asciiTheme="minorEastAsia" w:hAnsiTheme="minorEastAsia" w:hint="eastAsia"/>
          <w:szCs w:val="21"/>
        </w:rPr>
        <w:t>本契約事項、金銭の支払い期限、その他約束事項に違反し、書面通知後10日以内に改善がなかった場合</w:t>
      </w:r>
    </w:p>
    <w:p w14:paraId="28B6C813" w14:textId="77777777" w:rsidR="00430EE2" w:rsidRPr="00430EE2" w:rsidRDefault="00430EE2" w:rsidP="00873428">
      <w:pPr>
        <w:spacing w:line="300" w:lineRule="exact"/>
        <w:rPr>
          <w:rFonts w:asciiTheme="minorEastAsia" w:hAnsiTheme="minorEastAsia"/>
          <w:szCs w:val="21"/>
        </w:rPr>
      </w:pPr>
      <w:r>
        <w:rPr>
          <w:rFonts w:asciiTheme="minorEastAsia" w:hAnsiTheme="minorEastAsia" w:hint="eastAsia"/>
          <w:szCs w:val="21"/>
        </w:rPr>
        <w:t>イ）</w:t>
      </w:r>
      <w:r w:rsidRPr="00430EE2">
        <w:rPr>
          <w:rFonts w:asciiTheme="minorEastAsia" w:hAnsiTheme="minorEastAsia" w:hint="eastAsia"/>
          <w:szCs w:val="21"/>
        </w:rPr>
        <w:t>支払停止、支払不能に陥った場合、または営業を廃止した場合</w:t>
      </w:r>
    </w:p>
    <w:p w14:paraId="072656C6" w14:textId="77777777" w:rsidR="00430EE2" w:rsidRPr="00430EE2" w:rsidRDefault="00430EE2" w:rsidP="00873428">
      <w:pPr>
        <w:spacing w:line="300" w:lineRule="exact"/>
        <w:rPr>
          <w:rFonts w:asciiTheme="minorEastAsia" w:hAnsiTheme="minorEastAsia"/>
          <w:szCs w:val="21"/>
        </w:rPr>
      </w:pPr>
      <w:r>
        <w:rPr>
          <w:rFonts w:asciiTheme="minorEastAsia" w:hAnsiTheme="minorEastAsia" w:hint="eastAsia"/>
          <w:szCs w:val="21"/>
        </w:rPr>
        <w:t>ウ）</w:t>
      </w:r>
      <w:r w:rsidRPr="00430EE2">
        <w:rPr>
          <w:rFonts w:asciiTheme="minorEastAsia" w:hAnsiTheme="minorEastAsia" w:hint="eastAsia"/>
          <w:szCs w:val="21"/>
        </w:rPr>
        <w:t>差押、仮差押、仮処分、競売申立、公租公課滞納処分その他公権力の処分を受けた場合</w:t>
      </w:r>
    </w:p>
    <w:p w14:paraId="64DBA38C" w14:textId="77777777" w:rsidR="00430EE2" w:rsidRPr="00430EE2" w:rsidRDefault="00430EE2" w:rsidP="00873428">
      <w:pPr>
        <w:spacing w:line="300" w:lineRule="exact"/>
        <w:rPr>
          <w:rFonts w:asciiTheme="minorEastAsia" w:hAnsiTheme="minorEastAsia"/>
          <w:szCs w:val="21"/>
        </w:rPr>
      </w:pPr>
      <w:r>
        <w:rPr>
          <w:rFonts w:asciiTheme="minorEastAsia" w:hAnsiTheme="minorEastAsia" w:hint="eastAsia"/>
          <w:szCs w:val="21"/>
        </w:rPr>
        <w:t>エ）</w:t>
      </w:r>
      <w:r w:rsidRPr="00430EE2">
        <w:rPr>
          <w:rFonts w:asciiTheme="minorEastAsia" w:hAnsiTheme="minorEastAsia" w:hint="eastAsia"/>
          <w:szCs w:val="21"/>
        </w:rPr>
        <w:t>破産、民事再生、会社更生、会社整理、特別清算の申立を受け、またはなした場合</w:t>
      </w:r>
    </w:p>
    <w:p w14:paraId="591E25D9" w14:textId="77777777" w:rsidR="00430EE2" w:rsidRPr="00430EE2" w:rsidRDefault="00430EE2" w:rsidP="00873428">
      <w:pPr>
        <w:spacing w:line="300" w:lineRule="exact"/>
        <w:rPr>
          <w:rFonts w:asciiTheme="minorEastAsia" w:hAnsiTheme="minorEastAsia"/>
          <w:szCs w:val="21"/>
        </w:rPr>
      </w:pPr>
      <w:r>
        <w:rPr>
          <w:rFonts w:asciiTheme="minorEastAsia" w:hAnsiTheme="minorEastAsia" w:hint="eastAsia"/>
          <w:szCs w:val="21"/>
        </w:rPr>
        <w:t>オ）</w:t>
      </w:r>
      <w:r w:rsidRPr="00430EE2">
        <w:rPr>
          <w:rFonts w:asciiTheme="minorEastAsia" w:hAnsiTheme="minorEastAsia" w:hint="eastAsia"/>
          <w:szCs w:val="21"/>
        </w:rPr>
        <w:t>相手方からの不適切な言動により、担当者に心身不調を招く恐れがあると、各当事者が判断した場合</w:t>
      </w:r>
    </w:p>
    <w:p w14:paraId="749ED690" w14:textId="77777777" w:rsidR="00430EE2" w:rsidRPr="00430EE2" w:rsidRDefault="00430EE2" w:rsidP="00873428">
      <w:pPr>
        <w:spacing w:line="300" w:lineRule="exact"/>
        <w:rPr>
          <w:rFonts w:asciiTheme="minorEastAsia" w:hAnsiTheme="minorEastAsia"/>
          <w:szCs w:val="21"/>
        </w:rPr>
      </w:pPr>
      <w:r>
        <w:rPr>
          <w:rFonts w:asciiTheme="minorEastAsia" w:hAnsiTheme="minorEastAsia" w:hint="eastAsia"/>
          <w:szCs w:val="21"/>
        </w:rPr>
        <w:t>カ）</w:t>
      </w:r>
      <w:r w:rsidRPr="00430EE2">
        <w:rPr>
          <w:rFonts w:asciiTheme="minorEastAsia" w:hAnsiTheme="minorEastAsia" w:hint="eastAsia"/>
          <w:szCs w:val="21"/>
        </w:rPr>
        <w:t>違法行為を自ら行い、または相手方に違法行為の実施、助言を求める場合</w:t>
      </w:r>
    </w:p>
    <w:p w14:paraId="0C9A3F43" w14:textId="770B70C6" w:rsidR="00430EE2" w:rsidRDefault="00430EE2" w:rsidP="00873428">
      <w:pPr>
        <w:spacing w:line="300" w:lineRule="exact"/>
        <w:rPr>
          <w:rFonts w:asciiTheme="minorEastAsia" w:hAnsiTheme="minorEastAsia"/>
          <w:szCs w:val="21"/>
        </w:rPr>
      </w:pPr>
      <w:r>
        <w:rPr>
          <w:rFonts w:asciiTheme="minorEastAsia" w:hAnsiTheme="minorEastAsia" w:hint="eastAsia"/>
          <w:szCs w:val="21"/>
        </w:rPr>
        <w:t>キ）</w:t>
      </w:r>
      <w:r w:rsidRPr="00430EE2">
        <w:rPr>
          <w:rFonts w:asciiTheme="minorEastAsia" w:hAnsiTheme="minorEastAsia" w:hint="eastAsia"/>
          <w:szCs w:val="21"/>
        </w:rPr>
        <w:t>書面、証拠に基づかず、相手方の非違行為を糾弾し、それが止まない場合</w:t>
      </w:r>
    </w:p>
    <w:p w14:paraId="0CF24941" w14:textId="51AE5CB2" w:rsidR="00873428" w:rsidRPr="00873428" w:rsidRDefault="00873428" w:rsidP="00873428">
      <w:pPr>
        <w:spacing w:line="300" w:lineRule="exact"/>
        <w:rPr>
          <w:rFonts w:asciiTheme="minorEastAsia" w:hAnsiTheme="minorEastAsia"/>
          <w:szCs w:val="21"/>
        </w:rPr>
      </w:pPr>
      <w:r>
        <w:rPr>
          <w:rFonts w:asciiTheme="minorEastAsia" w:hAnsiTheme="minorEastAsia" w:hint="eastAsia"/>
          <w:szCs w:val="21"/>
        </w:rPr>
        <w:t>ク）</w:t>
      </w:r>
      <w:r w:rsidRPr="00873428">
        <w:rPr>
          <w:rFonts w:asciiTheme="minorEastAsia" w:hAnsiTheme="minorEastAsia" w:hint="eastAsia"/>
          <w:szCs w:val="21"/>
        </w:rPr>
        <w:t>法令順守（コンプライアンス）に関する逸脱、反社会的勢力との関係性が認められる場合</w:t>
      </w:r>
    </w:p>
    <w:p w14:paraId="1479A4DD" w14:textId="28531BB7" w:rsidR="00430EE2" w:rsidRPr="0005038D" w:rsidRDefault="00430EE2" w:rsidP="00873428">
      <w:pPr>
        <w:spacing w:line="300" w:lineRule="exact"/>
        <w:rPr>
          <w:rFonts w:asciiTheme="minorEastAsia" w:hAnsiTheme="minorEastAsia"/>
          <w:color w:val="000000" w:themeColor="text1"/>
          <w:szCs w:val="21"/>
        </w:rPr>
      </w:pPr>
      <w:r w:rsidRPr="0005038D">
        <w:rPr>
          <w:rFonts w:asciiTheme="minorEastAsia" w:hAnsiTheme="minorEastAsia" w:hint="eastAsia"/>
          <w:color w:val="000000" w:themeColor="text1"/>
          <w:szCs w:val="21"/>
        </w:rPr>
        <w:t>②</w:t>
      </w:r>
      <w:r w:rsidR="00CC4A87" w:rsidRPr="0005038D">
        <w:rPr>
          <w:rFonts w:asciiTheme="minorEastAsia" w:hAnsiTheme="minorEastAsia" w:hint="eastAsia"/>
          <w:color w:val="000000" w:themeColor="text1"/>
          <w:szCs w:val="21"/>
        </w:rPr>
        <w:t>月次顧問サポート契約開始前に、前項により本契約を即日解除する</w:t>
      </w:r>
      <w:r w:rsidR="0032715E" w:rsidRPr="0005038D">
        <w:rPr>
          <w:rFonts w:asciiTheme="minorEastAsia" w:hAnsiTheme="minorEastAsia" w:hint="eastAsia"/>
          <w:color w:val="000000" w:themeColor="text1"/>
          <w:szCs w:val="21"/>
        </w:rPr>
        <w:t>場合</w:t>
      </w:r>
      <w:r w:rsidR="00CC4A87" w:rsidRPr="0005038D">
        <w:rPr>
          <w:rFonts w:asciiTheme="minorEastAsia" w:hAnsiTheme="minorEastAsia" w:hint="eastAsia"/>
          <w:color w:val="000000" w:themeColor="text1"/>
          <w:szCs w:val="21"/>
        </w:rPr>
        <w:t>、</w:t>
      </w:r>
      <w:r w:rsidR="00A01955" w:rsidRPr="0005038D">
        <w:rPr>
          <w:rFonts w:asciiTheme="minorEastAsia" w:hAnsiTheme="minorEastAsia" w:hint="eastAsia"/>
          <w:color w:val="000000" w:themeColor="text1"/>
          <w:szCs w:val="21"/>
        </w:rPr>
        <w:t>またはお客様の都合で</w:t>
      </w:r>
      <w:r w:rsidR="0032715E" w:rsidRPr="0005038D">
        <w:rPr>
          <w:rFonts w:asciiTheme="minorEastAsia" w:hAnsiTheme="minorEastAsia" w:hint="eastAsia"/>
          <w:color w:val="000000" w:themeColor="text1"/>
          <w:szCs w:val="21"/>
        </w:rPr>
        <w:t>本業務</w:t>
      </w:r>
      <w:r w:rsidR="00A01955" w:rsidRPr="0005038D">
        <w:rPr>
          <w:rFonts w:asciiTheme="minorEastAsia" w:hAnsiTheme="minorEastAsia" w:hint="eastAsia"/>
          <w:color w:val="000000" w:themeColor="text1"/>
          <w:szCs w:val="21"/>
        </w:rPr>
        <w:t>が</w:t>
      </w:r>
      <w:r w:rsidR="0005038D" w:rsidRPr="0005038D">
        <w:rPr>
          <w:rFonts w:asciiTheme="minorEastAsia" w:hAnsiTheme="minorEastAsia" w:hint="eastAsia"/>
          <w:color w:val="000000" w:themeColor="text1"/>
          <w:szCs w:val="21"/>
        </w:rPr>
        <w:t>途中</w:t>
      </w:r>
      <w:r w:rsidR="00A01955" w:rsidRPr="0005038D">
        <w:rPr>
          <w:rFonts w:asciiTheme="minorEastAsia" w:hAnsiTheme="minorEastAsia" w:hint="eastAsia"/>
          <w:color w:val="000000" w:themeColor="text1"/>
          <w:szCs w:val="21"/>
        </w:rPr>
        <w:t>解除となる</w:t>
      </w:r>
      <w:r w:rsidRPr="0005038D">
        <w:rPr>
          <w:rFonts w:asciiTheme="minorEastAsia" w:hAnsiTheme="minorEastAsia" w:hint="eastAsia"/>
          <w:color w:val="000000" w:themeColor="text1"/>
          <w:szCs w:val="21"/>
        </w:rPr>
        <w:t>場合、</w:t>
      </w:r>
      <w:r w:rsidR="002673D1" w:rsidRPr="0005038D">
        <w:rPr>
          <w:rFonts w:asciiTheme="minorEastAsia" w:hAnsiTheme="minorEastAsia" w:hint="eastAsia"/>
          <w:color w:val="000000" w:themeColor="text1"/>
          <w:szCs w:val="21"/>
        </w:rPr>
        <w:t>契約</w:t>
      </w:r>
      <w:r w:rsidR="00781F6C" w:rsidRPr="0005038D">
        <w:rPr>
          <w:rFonts w:asciiTheme="minorEastAsia" w:hAnsiTheme="minorEastAsia" w:hint="eastAsia"/>
          <w:color w:val="000000" w:themeColor="text1"/>
          <w:szCs w:val="21"/>
        </w:rPr>
        <w:t>解除までに実施した業務について当社の正規報酬料金で算定した報酬額を違約金としてお支払い</w:t>
      </w:r>
      <w:r w:rsidR="0005038D" w:rsidRPr="0005038D">
        <w:rPr>
          <w:rFonts w:asciiTheme="minorEastAsia" w:hAnsiTheme="minorEastAsia" w:hint="eastAsia"/>
          <w:color w:val="000000" w:themeColor="text1"/>
          <w:szCs w:val="21"/>
        </w:rPr>
        <w:t>頂きます。</w:t>
      </w:r>
    </w:p>
    <w:p w14:paraId="63BEE0C4" w14:textId="0375B616" w:rsidR="00A26BDA" w:rsidRPr="00430EE2" w:rsidRDefault="00A26BDA" w:rsidP="00873428">
      <w:pPr>
        <w:spacing w:line="300" w:lineRule="exact"/>
        <w:jc w:val="left"/>
        <w:rPr>
          <w:rFonts w:asciiTheme="minorEastAsia" w:hAnsiTheme="minorEastAsia"/>
          <w:color w:val="D9D9D9" w:themeColor="background1" w:themeShade="D9"/>
          <w:szCs w:val="21"/>
        </w:rPr>
      </w:pPr>
    </w:p>
    <w:p w14:paraId="043486D5" w14:textId="47E21E41" w:rsidR="000A7008" w:rsidRPr="00430EE2" w:rsidRDefault="00430EE2" w:rsidP="00873428">
      <w:pPr>
        <w:spacing w:line="300" w:lineRule="exact"/>
        <w:rPr>
          <w:rFonts w:asciiTheme="minorEastAsia" w:hAnsiTheme="minorEastAsia"/>
          <w:szCs w:val="21"/>
          <w:shd w:val="pct15" w:color="auto" w:fill="FFFFFF"/>
        </w:rPr>
      </w:pPr>
      <w:r>
        <w:rPr>
          <w:rFonts w:asciiTheme="minorEastAsia" w:hAnsiTheme="minorEastAsia" w:hint="eastAsia"/>
          <w:szCs w:val="21"/>
          <w:shd w:val="pct15" w:color="auto" w:fill="FFFFFF"/>
        </w:rPr>
        <w:t>３．</w:t>
      </w:r>
      <w:r w:rsidR="000A7008" w:rsidRPr="00430EE2">
        <w:rPr>
          <w:rFonts w:asciiTheme="minorEastAsia" w:hAnsiTheme="minorEastAsia" w:hint="eastAsia"/>
          <w:szCs w:val="21"/>
          <w:shd w:val="pct15" w:color="auto" w:fill="FFFFFF"/>
        </w:rPr>
        <w:t>オールインワンパッケージ設立・指定業務に含まれないもの</w:t>
      </w:r>
    </w:p>
    <w:p w14:paraId="59D0A551" w14:textId="69DB0F19" w:rsidR="00FA6A59" w:rsidRPr="00430EE2" w:rsidRDefault="007440F6" w:rsidP="00873428">
      <w:pPr>
        <w:spacing w:line="300" w:lineRule="exact"/>
        <w:rPr>
          <w:rFonts w:asciiTheme="minorEastAsia" w:hAnsiTheme="minorEastAsia"/>
          <w:szCs w:val="21"/>
        </w:rPr>
      </w:pPr>
      <w:r w:rsidRPr="00430EE2">
        <w:rPr>
          <w:rFonts w:asciiTheme="minorEastAsia" w:hAnsiTheme="minorEastAsia" w:hint="eastAsia"/>
          <w:szCs w:val="21"/>
        </w:rPr>
        <w:t>①</w:t>
      </w:r>
      <w:r w:rsidR="00A333C8" w:rsidRPr="00430EE2">
        <w:rPr>
          <w:rFonts w:asciiTheme="minorEastAsia" w:hAnsiTheme="minorEastAsia" w:hint="eastAsia"/>
          <w:szCs w:val="21"/>
        </w:rPr>
        <w:t>お客様事業所</w:t>
      </w:r>
      <w:r w:rsidRPr="00430EE2">
        <w:rPr>
          <w:rFonts w:asciiTheme="minorEastAsia" w:hAnsiTheme="minorEastAsia" w:hint="eastAsia"/>
          <w:szCs w:val="21"/>
        </w:rPr>
        <w:t>等</w:t>
      </w:r>
      <w:r w:rsidR="00A333C8" w:rsidRPr="00430EE2">
        <w:rPr>
          <w:rFonts w:asciiTheme="minorEastAsia" w:hAnsiTheme="minorEastAsia" w:hint="eastAsia"/>
          <w:szCs w:val="21"/>
        </w:rPr>
        <w:t>への訪問</w:t>
      </w:r>
      <w:r w:rsidRPr="00430EE2">
        <w:rPr>
          <w:rFonts w:asciiTheme="minorEastAsia" w:hAnsiTheme="minorEastAsia" w:hint="eastAsia"/>
          <w:szCs w:val="21"/>
        </w:rPr>
        <w:t>（打ち合わせ、</w:t>
      </w:r>
      <w:r w:rsidR="00FA6A59" w:rsidRPr="00430EE2">
        <w:rPr>
          <w:rFonts w:asciiTheme="minorEastAsia" w:hAnsiTheme="minorEastAsia" w:hint="eastAsia"/>
          <w:szCs w:val="21"/>
        </w:rPr>
        <w:t>写真撮影、測量図面の作成</w:t>
      </w:r>
      <w:r w:rsidRPr="00430EE2">
        <w:rPr>
          <w:rFonts w:asciiTheme="minorEastAsia" w:hAnsiTheme="minorEastAsia" w:hint="eastAsia"/>
          <w:szCs w:val="21"/>
        </w:rPr>
        <w:t>など）</w:t>
      </w:r>
    </w:p>
    <w:p w14:paraId="6E2D5F88" w14:textId="384D2BE6" w:rsidR="000A7008" w:rsidRPr="00430EE2" w:rsidRDefault="007440F6" w:rsidP="00873428">
      <w:pPr>
        <w:spacing w:line="300" w:lineRule="exact"/>
        <w:rPr>
          <w:rFonts w:asciiTheme="minorEastAsia" w:hAnsiTheme="minorEastAsia" w:cs="メイリオ"/>
          <w:szCs w:val="21"/>
        </w:rPr>
      </w:pPr>
      <w:r w:rsidRPr="00430EE2">
        <w:rPr>
          <w:rFonts w:asciiTheme="minorEastAsia" w:hAnsiTheme="minorEastAsia" w:cs="メイリオ" w:hint="eastAsia"/>
          <w:szCs w:val="21"/>
        </w:rPr>
        <w:t>②</w:t>
      </w:r>
      <w:r w:rsidR="000A7008" w:rsidRPr="00430EE2">
        <w:rPr>
          <w:rFonts w:asciiTheme="minorEastAsia" w:hAnsiTheme="minorEastAsia" w:cs="メイリオ" w:hint="eastAsia"/>
          <w:szCs w:val="21"/>
        </w:rPr>
        <w:t>各種加算</w:t>
      </w:r>
      <w:r w:rsidR="009E04E2" w:rsidRPr="00430EE2">
        <w:rPr>
          <w:rFonts w:asciiTheme="minorEastAsia" w:hAnsiTheme="minorEastAsia" w:cs="メイリオ" w:hint="eastAsia"/>
          <w:szCs w:val="21"/>
        </w:rPr>
        <w:t>適用についての経営上の</w:t>
      </w:r>
      <w:r w:rsidRPr="00430EE2">
        <w:rPr>
          <w:rFonts w:asciiTheme="minorEastAsia" w:hAnsiTheme="minorEastAsia" w:cs="メイリオ" w:hint="eastAsia"/>
          <w:szCs w:val="21"/>
        </w:rPr>
        <w:t>コンサルティング提案</w:t>
      </w:r>
    </w:p>
    <w:p w14:paraId="0D37C28F" w14:textId="517A0BCF" w:rsidR="000A7008" w:rsidRPr="00430EE2" w:rsidRDefault="007440F6" w:rsidP="00873428">
      <w:pPr>
        <w:spacing w:line="300" w:lineRule="exact"/>
        <w:rPr>
          <w:rFonts w:asciiTheme="minorEastAsia" w:hAnsiTheme="minorEastAsia"/>
          <w:szCs w:val="21"/>
        </w:rPr>
      </w:pPr>
      <w:r w:rsidRPr="00430EE2">
        <w:rPr>
          <w:rFonts w:asciiTheme="minorEastAsia" w:hAnsiTheme="minorEastAsia" w:hint="eastAsia"/>
          <w:szCs w:val="21"/>
        </w:rPr>
        <w:t>③</w:t>
      </w:r>
      <w:r w:rsidR="000A7008" w:rsidRPr="00430EE2">
        <w:rPr>
          <w:rFonts w:asciiTheme="minorEastAsia" w:hAnsiTheme="minorEastAsia" w:hint="eastAsia"/>
          <w:szCs w:val="21"/>
        </w:rPr>
        <w:t>介護保険、医療保険、障害福祉サービス給付費等の毎月の</w:t>
      </w:r>
      <w:r w:rsidR="00562597" w:rsidRPr="00430EE2">
        <w:rPr>
          <w:rFonts w:asciiTheme="minorEastAsia" w:hAnsiTheme="minorEastAsia" w:hint="eastAsia"/>
          <w:szCs w:val="21"/>
        </w:rPr>
        <w:t>報酬</w:t>
      </w:r>
      <w:r w:rsidR="000A7008" w:rsidRPr="00430EE2">
        <w:rPr>
          <w:rFonts w:asciiTheme="minorEastAsia" w:hAnsiTheme="minorEastAsia" w:hint="eastAsia"/>
          <w:szCs w:val="21"/>
        </w:rPr>
        <w:t>請求業務</w:t>
      </w:r>
    </w:p>
    <w:p w14:paraId="39342095" w14:textId="3422C6F6" w:rsidR="000A7008" w:rsidRPr="00430EE2" w:rsidRDefault="00AE1647" w:rsidP="00873428">
      <w:pPr>
        <w:spacing w:line="300" w:lineRule="exact"/>
        <w:rPr>
          <w:rFonts w:asciiTheme="minorEastAsia" w:hAnsiTheme="minorEastAsia"/>
          <w:szCs w:val="21"/>
        </w:rPr>
      </w:pPr>
      <w:r w:rsidRPr="00430EE2">
        <w:rPr>
          <w:rFonts w:asciiTheme="minorEastAsia" w:hAnsiTheme="minorEastAsia" w:hint="eastAsia"/>
          <w:szCs w:val="21"/>
        </w:rPr>
        <w:t>④</w:t>
      </w:r>
      <w:r w:rsidR="000A7008" w:rsidRPr="00430EE2">
        <w:rPr>
          <w:rFonts w:asciiTheme="minorEastAsia" w:hAnsiTheme="minorEastAsia" w:hint="eastAsia"/>
          <w:szCs w:val="21"/>
        </w:rPr>
        <w:t>利用者と取り交わす契約書、重要事項説明書の作成</w:t>
      </w:r>
    </w:p>
    <w:p w14:paraId="67616FAC" w14:textId="4D083CB8" w:rsidR="000A7008" w:rsidRDefault="00AE1647" w:rsidP="00873428">
      <w:pPr>
        <w:spacing w:line="300" w:lineRule="exact"/>
        <w:rPr>
          <w:rFonts w:asciiTheme="minorEastAsia" w:hAnsiTheme="minorEastAsia"/>
          <w:szCs w:val="21"/>
        </w:rPr>
      </w:pPr>
      <w:r w:rsidRPr="00430EE2">
        <w:rPr>
          <w:rFonts w:asciiTheme="minorEastAsia" w:hAnsiTheme="minorEastAsia" w:hint="eastAsia"/>
          <w:szCs w:val="21"/>
        </w:rPr>
        <w:t>⑤</w:t>
      </w:r>
      <w:r w:rsidR="000A7008" w:rsidRPr="00430EE2">
        <w:rPr>
          <w:rFonts w:asciiTheme="minorEastAsia" w:hAnsiTheme="minorEastAsia" w:hint="eastAsia"/>
          <w:szCs w:val="21"/>
        </w:rPr>
        <w:t>建築指導課､都市計画課､消防署との相談</w:t>
      </w:r>
      <w:r w:rsidR="007440F6" w:rsidRPr="00430EE2">
        <w:rPr>
          <w:rFonts w:asciiTheme="minorEastAsia" w:hAnsiTheme="minorEastAsia" w:hint="eastAsia"/>
          <w:szCs w:val="21"/>
        </w:rPr>
        <w:t>協議</w:t>
      </w:r>
      <w:r w:rsidR="0032715E">
        <w:rPr>
          <w:rFonts w:asciiTheme="minorEastAsia" w:hAnsiTheme="minorEastAsia" w:hint="eastAsia"/>
          <w:szCs w:val="21"/>
        </w:rPr>
        <w:t>が求められる場合の相談協議</w:t>
      </w:r>
    </w:p>
    <w:p w14:paraId="35379745" w14:textId="49699F3E" w:rsidR="0032715E" w:rsidRPr="00430EE2" w:rsidRDefault="0032715E" w:rsidP="00873428">
      <w:pPr>
        <w:spacing w:line="300" w:lineRule="exact"/>
        <w:rPr>
          <w:rFonts w:asciiTheme="minorEastAsia" w:hAnsiTheme="minorEastAsia"/>
          <w:szCs w:val="21"/>
        </w:rPr>
      </w:pPr>
      <w:r>
        <w:rPr>
          <w:rFonts w:asciiTheme="minorEastAsia" w:hAnsiTheme="minorEastAsia" w:hint="eastAsia"/>
          <w:szCs w:val="21"/>
        </w:rPr>
        <w:t>⑥採光、換気計算が求められる場合の計算</w:t>
      </w:r>
    </w:p>
    <w:p w14:paraId="31341624" w14:textId="5A768D06" w:rsidR="00430EE2" w:rsidRDefault="0032715E" w:rsidP="00873428">
      <w:pPr>
        <w:spacing w:line="300" w:lineRule="exact"/>
        <w:jc w:val="left"/>
        <w:rPr>
          <w:rFonts w:asciiTheme="minorEastAsia" w:hAnsiTheme="minorEastAsia"/>
          <w:szCs w:val="21"/>
        </w:rPr>
      </w:pPr>
      <w:r>
        <w:rPr>
          <w:rFonts w:asciiTheme="minorEastAsia" w:hAnsiTheme="minorEastAsia" w:hint="eastAsia"/>
          <w:szCs w:val="21"/>
        </w:rPr>
        <w:t>⑦</w:t>
      </w:r>
      <w:r w:rsidR="00562597" w:rsidRPr="00430EE2">
        <w:rPr>
          <w:rFonts w:asciiTheme="minorEastAsia" w:hAnsiTheme="minorEastAsia" w:hint="eastAsia"/>
          <w:szCs w:val="21"/>
        </w:rPr>
        <w:t>自治体の</w:t>
      </w:r>
      <w:r w:rsidR="007440F6" w:rsidRPr="00430EE2">
        <w:rPr>
          <w:rFonts w:asciiTheme="minorEastAsia" w:hAnsiTheme="minorEastAsia" w:hint="eastAsia"/>
          <w:szCs w:val="21"/>
        </w:rPr>
        <w:t>設計</w:t>
      </w:r>
      <w:r>
        <w:rPr>
          <w:rFonts w:asciiTheme="minorEastAsia" w:hAnsiTheme="minorEastAsia" w:hint="eastAsia"/>
          <w:szCs w:val="21"/>
        </w:rPr>
        <w:t>条例への適応が求められる場合の</w:t>
      </w:r>
      <w:r w:rsidR="007440F6" w:rsidRPr="00430EE2">
        <w:rPr>
          <w:rFonts w:asciiTheme="minorEastAsia" w:hAnsiTheme="minorEastAsia" w:hint="eastAsia"/>
          <w:szCs w:val="21"/>
        </w:rPr>
        <w:t>設計に関する助言</w:t>
      </w:r>
    </w:p>
    <w:p w14:paraId="573AA5C3" w14:textId="77777777" w:rsidR="00430EE2" w:rsidRDefault="00430EE2" w:rsidP="00873428">
      <w:pPr>
        <w:spacing w:line="300" w:lineRule="exact"/>
        <w:rPr>
          <w:rFonts w:asciiTheme="minorEastAsia" w:hAnsiTheme="minorEastAsia"/>
          <w:szCs w:val="21"/>
        </w:rPr>
      </w:pPr>
      <w:r>
        <w:rPr>
          <w:rFonts w:asciiTheme="minorEastAsia" w:hAnsiTheme="minorEastAsia" w:hint="eastAsia"/>
          <w:szCs w:val="21"/>
        </w:rPr>
        <w:t>その他、業務に含まれない事項については、「</w:t>
      </w:r>
      <w:r w:rsidRPr="00430EE2">
        <w:rPr>
          <w:rFonts w:asciiTheme="minorEastAsia" w:hAnsiTheme="minorEastAsia" w:hint="eastAsia"/>
          <w:szCs w:val="21"/>
        </w:rPr>
        <w:t>月次顧問サポート契約&lt;ご案内&gt;」に記載の</w:t>
      </w:r>
    </w:p>
    <w:p w14:paraId="648C7D82" w14:textId="7D53D2DC" w:rsidR="00430EE2" w:rsidRPr="00430EE2" w:rsidRDefault="00430EE2" w:rsidP="00873428">
      <w:pPr>
        <w:spacing w:line="300" w:lineRule="exact"/>
        <w:rPr>
          <w:rFonts w:asciiTheme="minorEastAsia" w:hAnsiTheme="minorEastAsia"/>
          <w:color w:val="D9D9D9" w:themeColor="background1" w:themeShade="D9"/>
          <w:szCs w:val="21"/>
        </w:rPr>
      </w:pPr>
      <w:r>
        <w:rPr>
          <w:rFonts w:asciiTheme="minorEastAsia" w:hAnsiTheme="minorEastAsia" w:hint="eastAsia"/>
          <w:szCs w:val="21"/>
        </w:rPr>
        <w:t>「会社設立オールインワンパッケージに含まれない業務」にてご確認ください。</w:t>
      </w:r>
    </w:p>
    <w:p w14:paraId="325B7A54" w14:textId="77777777" w:rsidR="007440F6" w:rsidRPr="00430EE2" w:rsidRDefault="007440F6" w:rsidP="00873428">
      <w:pPr>
        <w:spacing w:line="300" w:lineRule="exact"/>
        <w:jc w:val="left"/>
        <w:rPr>
          <w:rFonts w:asciiTheme="minorEastAsia" w:hAnsiTheme="minorEastAsia" w:cs="メイリオ"/>
          <w:szCs w:val="21"/>
        </w:rPr>
      </w:pPr>
    </w:p>
    <w:p w14:paraId="6A86EB5E" w14:textId="6E10FEE6" w:rsidR="00430EE2" w:rsidRPr="00430EE2" w:rsidRDefault="00430EE2" w:rsidP="00873428">
      <w:pPr>
        <w:spacing w:line="300" w:lineRule="exact"/>
        <w:rPr>
          <w:rFonts w:asciiTheme="minorEastAsia" w:hAnsiTheme="minorEastAsia"/>
          <w:szCs w:val="21"/>
          <w:shd w:val="pct15" w:color="auto" w:fill="FFFFFF"/>
        </w:rPr>
      </w:pPr>
      <w:r>
        <w:rPr>
          <w:rFonts w:asciiTheme="minorEastAsia" w:hAnsiTheme="minorEastAsia" w:hint="eastAsia"/>
          <w:szCs w:val="21"/>
          <w:shd w:val="pct15" w:color="auto" w:fill="FFFFFF"/>
        </w:rPr>
        <w:t>４．</w:t>
      </w:r>
      <w:r w:rsidR="009F29B3">
        <w:rPr>
          <w:rFonts w:asciiTheme="minorEastAsia" w:hAnsiTheme="minorEastAsia" w:hint="eastAsia"/>
          <w:szCs w:val="21"/>
          <w:shd w:val="pct15" w:color="auto" w:fill="FFFFFF"/>
        </w:rPr>
        <w:t>当社</w:t>
      </w:r>
      <w:r w:rsidRPr="00430EE2">
        <w:rPr>
          <w:rFonts w:asciiTheme="minorEastAsia" w:hAnsiTheme="minorEastAsia" w:hint="eastAsia"/>
          <w:szCs w:val="21"/>
          <w:shd w:val="pct15" w:color="auto" w:fill="FFFFFF"/>
        </w:rPr>
        <w:t>側の体制について</w:t>
      </w:r>
    </w:p>
    <w:p w14:paraId="55006E15" w14:textId="7CB69243" w:rsidR="00430EE2" w:rsidRPr="00430EE2" w:rsidRDefault="00430EE2" w:rsidP="00873428">
      <w:pPr>
        <w:spacing w:line="300" w:lineRule="exact"/>
        <w:rPr>
          <w:rFonts w:asciiTheme="minorEastAsia" w:hAnsiTheme="minorEastAsia"/>
          <w:szCs w:val="21"/>
        </w:rPr>
      </w:pPr>
      <w:r w:rsidRPr="00430EE2">
        <w:rPr>
          <w:rFonts w:asciiTheme="minorEastAsia" w:hAnsiTheme="minorEastAsia" w:hint="eastAsia"/>
          <w:szCs w:val="21"/>
        </w:rPr>
        <w:t>①</w:t>
      </w:r>
      <w:r w:rsidR="009F29B3">
        <w:rPr>
          <w:rFonts w:asciiTheme="minorEastAsia" w:hAnsiTheme="minorEastAsia" w:hint="eastAsia"/>
          <w:szCs w:val="21"/>
        </w:rPr>
        <w:t>当社</w:t>
      </w:r>
      <w:r w:rsidRPr="00430EE2">
        <w:rPr>
          <w:rFonts w:asciiTheme="minorEastAsia" w:hAnsiTheme="minorEastAsia" w:hint="eastAsia"/>
          <w:szCs w:val="21"/>
        </w:rPr>
        <w:t>の営業時間は休業日を除く平日の９時から１８時です。原則として営業時間外対応はできません。</w:t>
      </w:r>
    </w:p>
    <w:p w14:paraId="497AB8F3" w14:textId="4D14724D" w:rsidR="00430EE2" w:rsidRPr="00430EE2" w:rsidRDefault="00430EE2" w:rsidP="00873428">
      <w:pPr>
        <w:spacing w:line="300" w:lineRule="exact"/>
        <w:rPr>
          <w:rFonts w:asciiTheme="minorEastAsia" w:hAnsiTheme="minorEastAsia"/>
          <w:color w:val="D9D9D9" w:themeColor="background1" w:themeShade="D9"/>
          <w:szCs w:val="21"/>
        </w:rPr>
      </w:pPr>
      <w:r w:rsidRPr="00430EE2">
        <w:rPr>
          <w:rFonts w:asciiTheme="minorEastAsia" w:hAnsiTheme="minorEastAsia" w:hint="eastAsia"/>
          <w:szCs w:val="21"/>
        </w:rPr>
        <w:t>②ご対応には迅速を心掛けますが、</w:t>
      </w:r>
      <w:r w:rsidR="0037077A">
        <w:rPr>
          <w:rFonts w:asciiTheme="minorEastAsia" w:hAnsiTheme="minorEastAsia" w:hint="eastAsia"/>
          <w:szCs w:val="21"/>
        </w:rPr>
        <w:t>諸事情</w:t>
      </w:r>
      <w:r w:rsidRPr="00430EE2">
        <w:rPr>
          <w:rFonts w:asciiTheme="minorEastAsia" w:hAnsiTheme="minorEastAsia" w:hint="eastAsia"/>
          <w:szCs w:val="21"/>
        </w:rPr>
        <w:t>によって翌営業日</w:t>
      </w:r>
      <w:r w:rsidR="0037077A">
        <w:rPr>
          <w:rFonts w:asciiTheme="minorEastAsia" w:hAnsiTheme="minorEastAsia" w:hint="eastAsia"/>
          <w:szCs w:val="21"/>
        </w:rPr>
        <w:t>以降</w:t>
      </w:r>
      <w:r w:rsidRPr="00430EE2">
        <w:rPr>
          <w:rFonts w:asciiTheme="minorEastAsia" w:hAnsiTheme="minorEastAsia" w:hint="eastAsia"/>
          <w:szCs w:val="21"/>
        </w:rPr>
        <w:t>のご対応となる場合があります。</w:t>
      </w:r>
    </w:p>
    <w:sectPr w:rsidR="00430EE2" w:rsidRPr="00430EE2" w:rsidSect="00840C47">
      <w:type w:val="continuous"/>
      <w:pgSz w:w="11907" w:h="16839" w:code="9"/>
      <w:pgMar w:top="1021" w:right="1021" w:bottom="1021" w:left="1021" w:header="851" w:footer="992" w:gutter="0"/>
      <w:pgBorders w:display="firstPage" w:offsetFrom="page">
        <w:top w:val="crossStitch" w:sz="9" w:space="24" w:color="auto"/>
        <w:left w:val="crossStitch" w:sz="9" w:space="24" w:color="auto"/>
        <w:bottom w:val="crossStitch" w:sz="9" w:space="24" w:color="auto"/>
        <w:right w:val="crossStitch" w:sz="9" w:space="24" w:color="auto"/>
      </w:pgBorders>
      <w:cols w:space="1260"/>
      <w:docGrid w:type="linesAndChars" w:linePitch="321" w:charSpace="-3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32966" w14:textId="77777777" w:rsidR="00860604" w:rsidRDefault="00860604" w:rsidP="00275ADE">
      <w:r>
        <w:separator/>
      </w:r>
    </w:p>
  </w:endnote>
  <w:endnote w:type="continuationSeparator" w:id="0">
    <w:p w14:paraId="160AD857" w14:textId="77777777" w:rsidR="00860604" w:rsidRDefault="00860604" w:rsidP="0027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3AD1" w14:textId="77777777" w:rsidR="00860604" w:rsidRDefault="00860604" w:rsidP="00275ADE">
      <w:r>
        <w:separator/>
      </w:r>
    </w:p>
  </w:footnote>
  <w:footnote w:type="continuationSeparator" w:id="0">
    <w:p w14:paraId="0F766784" w14:textId="77777777" w:rsidR="00860604" w:rsidRDefault="00860604" w:rsidP="00275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2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54"/>
    <w:rsid w:val="0000165B"/>
    <w:rsid w:val="00002E55"/>
    <w:rsid w:val="00003277"/>
    <w:rsid w:val="000075C5"/>
    <w:rsid w:val="00010662"/>
    <w:rsid w:val="00012E5F"/>
    <w:rsid w:val="00024C97"/>
    <w:rsid w:val="0004248F"/>
    <w:rsid w:val="00042AA8"/>
    <w:rsid w:val="00044FC0"/>
    <w:rsid w:val="0005038D"/>
    <w:rsid w:val="00053416"/>
    <w:rsid w:val="00062605"/>
    <w:rsid w:val="00072862"/>
    <w:rsid w:val="00072CDA"/>
    <w:rsid w:val="00075361"/>
    <w:rsid w:val="00081A01"/>
    <w:rsid w:val="00082ECA"/>
    <w:rsid w:val="00083DE1"/>
    <w:rsid w:val="0008663B"/>
    <w:rsid w:val="00090FD1"/>
    <w:rsid w:val="000928EC"/>
    <w:rsid w:val="0009794F"/>
    <w:rsid w:val="000A1E3D"/>
    <w:rsid w:val="000A7008"/>
    <w:rsid w:val="000C31FD"/>
    <w:rsid w:val="000D395A"/>
    <w:rsid w:val="000D7AC0"/>
    <w:rsid w:val="000E0054"/>
    <w:rsid w:val="000E0A61"/>
    <w:rsid w:val="000E7523"/>
    <w:rsid w:val="000F6374"/>
    <w:rsid w:val="001064B6"/>
    <w:rsid w:val="00112D8E"/>
    <w:rsid w:val="00113FD9"/>
    <w:rsid w:val="00114956"/>
    <w:rsid w:val="001157A5"/>
    <w:rsid w:val="0012135D"/>
    <w:rsid w:val="00125348"/>
    <w:rsid w:val="00125B18"/>
    <w:rsid w:val="00136E23"/>
    <w:rsid w:val="00143E65"/>
    <w:rsid w:val="00145B8B"/>
    <w:rsid w:val="00152CCF"/>
    <w:rsid w:val="0016133C"/>
    <w:rsid w:val="0016738C"/>
    <w:rsid w:val="001904B6"/>
    <w:rsid w:val="001A09CD"/>
    <w:rsid w:val="001A36A0"/>
    <w:rsid w:val="001A7A3F"/>
    <w:rsid w:val="001B1550"/>
    <w:rsid w:val="001B339F"/>
    <w:rsid w:val="001E128B"/>
    <w:rsid w:val="001E7ECF"/>
    <w:rsid w:val="001F0D00"/>
    <w:rsid w:val="001F3EEA"/>
    <w:rsid w:val="00205177"/>
    <w:rsid w:val="00205775"/>
    <w:rsid w:val="002104F6"/>
    <w:rsid w:val="00222384"/>
    <w:rsid w:val="002274DC"/>
    <w:rsid w:val="00232623"/>
    <w:rsid w:val="0024355C"/>
    <w:rsid w:val="00247652"/>
    <w:rsid w:val="0025523B"/>
    <w:rsid w:val="002673D1"/>
    <w:rsid w:val="002719B5"/>
    <w:rsid w:val="00275ADE"/>
    <w:rsid w:val="002811A6"/>
    <w:rsid w:val="00281410"/>
    <w:rsid w:val="00284507"/>
    <w:rsid w:val="00292093"/>
    <w:rsid w:val="002B1059"/>
    <w:rsid w:val="002B302E"/>
    <w:rsid w:val="002B69A1"/>
    <w:rsid w:val="002C2D1A"/>
    <w:rsid w:val="002D32C1"/>
    <w:rsid w:val="002E13F7"/>
    <w:rsid w:val="002E1C60"/>
    <w:rsid w:val="00304CFB"/>
    <w:rsid w:val="00305DB9"/>
    <w:rsid w:val="00306C5D"/>
    <w:rsid w:val="003258B2"/>
    <w:rsid w:val="0032715E"/>
    <w:rsid w:val="003307B9"/>
    <w:rsid w:val="003321BC"/>
    <w:rsid w:val="00336C21"/>
    <w:rsid w:val="00355528"/>
    <w:rsid w:val="003629F9"/>
    <w:rsid w:val="003668CA"/>
    <w:rsid w:val="0037077A"/>
    <w:rsid w:val="003962C2"/>
    <w:rsid w:val="003972C8"/>
    <w:rsid w:val="003A0799"/>
    <w:rsid w:val="003A3CF0"/>
    <w:rsid w:val="003B258C"/>
    <w:rsid w:val="003B7242"/>
    <w:rsid w:val="003C3485"/>
    <w:rsid w:val="003C74E7"/>
    <w:rsid w:val="003D346A"/>
    <w:rsid w:val="003D4640"/>
    <w:rsid w:val="003D5742"/>
    <w:rsid w:val="003E33C8"/>
    <w:rsid w:val="00430EE2"/>
    <w:rsid w:val="00431437"/>
    <w:rsid w:val="004343A6"/>
    <w:rsid w:val="00435522"/>
    <w:rsid w:val="00436C82"/>
    <w:rsid w:val="00441AEE"/>
    <w:rsid w:val="00445733"/>
    <w:rsid w:val="00445874"/>
    <w:rsid w:val="0045050F"/>
    <w:rsid w:val="00452086"/>
    <w:rsid w:val="00456182"/>
    <w:rsid w:val="00472703"/>
    <w:rsid w:val="00485534"/>
    <w:rsid w:val="004A4DD8"/>
    <w:rsid w:val="004B1F94"/>
    <w:rsid w:val="004B5184"/>
    <w:rsid w:val="004D1536"/>
    <w:rsid w:val="00500A81"/>
    <w:rsid w:val="005043EB"/>
    <w:rsid w:val="00521679"/>
    <w:rsid w:val="00525E38"/>
    <w:rsid w:val="005267C3"/>
    <w:rsid w:val="00533F63"/>
    <w:rsid w:val="00543F36"/>
    <w:rsid w:val="0054703A"/>
    <w:rsid w:val="00552563"/>
    <w:rsid w:val="005543CC"/>
    <w:rsid w:val="005612E7"/>
    <w:rsid w:val="00562597"/>
    <w:rsid w:val="0056689F"/>
    <w:rsid w:val="005723E0"/>
    <w:rsid w:val="00577011"/>
    <w:rsid w:val="00586693"/>
    <w:rsid w:val="00592479"/>
    <w:rsid w:val="00594CAD"/>
    <w:rsid w:val="005A6EE0"/>
    <w:rsid w:val="005B0C77"/>
    <w:rsid w:val="005B2B67"/>
    <w:rsid w:val="005C25B8"/>
    <w:rsid w:val="005D2AB4"/>
    <w:rsid w:val="005E148A"/>
    <w:rsid w:val="005E689E"/>
    <w:rsid w:val="005E7DBB"/>
    <w:rsid w:val="005F356F"/>
    <w:rsid w:val="006030A2"/>
    <w:rsid w:val="006142F2"/>
    <w:rsid w:val="006152AE"/>
    <w:rsid w:val="00621094"/>
    <w:rsid w:val="00644451"/>
    <w:rsid w:val="00646517"/>
    <w:rsid w:val="00646AA9"/>
    <w:rsid w:val="00675D40"/>
    <w:rsid w:val="00681A04"/>
    <w:rsid w:val="00687815"/>
    <w:rsid w:val="00692ADF"/>
    <w:rsid w:val="00695546"/>
    <w:rsid w:val="006B14D3"/>
    <w:rsid w:val="006C2401"/>
    <w:rsid w:val="006D109D"/>
    <w:rsid w:val="00720D44"/>
    <w:rsid w:val="00724115"/>
    <w:rsid w:val="00730A86"/>
    <w:rsid w:val="007359BA"/>
    <w:rsid w:val="0073632E"/>
    <w:rsid w:val="007440F6"/>
    <w:rsid w:val="00747942"/>
    <w:rsid w:val="00750C37"/>
    <w:rsid w:val="00756E61"/>
    <w:rsid w:val="00761B69"/>
    <w:rsid w:val="00765D90"/>
    <w:rsid w:val="00770816"/>
    <w:rsid w:val="0077199E"/>
    <w:rsid w:val="007806CE"/>
    <w:rsid w:val="00780A9A"/>
    <w:rsid w:val="00781F6C"/>
    <w:rsid w:val="00793507"/>
    <w:rsid w:val="00794C29"/>
    <w:rsid w:val="007A0DA0"/>
    <w:rsid w:val="007B12CF"/>
    <w:rsid w:val="007D7AFC"/>
    <w:rsid w:val="007E3E16"/>
    <w:rsid w:val="007F3F44"/>
    <w:rsid w:val="007F4B00"/>
    <w:rsid w:val="007F7800"/>
    <w:rsid w:val="00802E7C"/>
    <w:rsid w:val="0080633F"/>
    <w:rsid w:val="00814F8C"/>
    <w:rsid w:val="008179B4"/>
    <w:rsid w:val="00840C47"/>
    <w:rsid w:val="0084135B"/>
    <w:rsid w:val="00841993"/>
    <w:rsid w:val="00844D49"/>
    <w:rsid w:val="0085555C"/>
    <w:rsid w:val="008602DA"/>
    <w:rsid w:val="00860604"/>
    <w:rsid w:val="00862A49"/>
    <w:rsid w:val="00873428"/>
    <w:rsid w:val="00873C35"/>
    <w:rsid w:val="008864EE"/>
    <w:rsid w:val="0089003B"/>
    <w:rsid w:val="0089375B"/>
    <w:rsid w:val="00895EB4"/>
    <w:rsid w:val="008B3407"/>
    <w:rsid w:val="008C15AE"/>
    <w:rsid w:val="008C2B88"/>
    <w:rsid w:val="008C4749"/>
    <w:rsid w:val="008C4EAA"/>
    <w:rsid w:val="008C767C"/>
    <w:rsid w:val="008D27E6"/>
    <w:rsid w:val="008D3316"/>
    <w:rsid w:val="008E3120"/>
    <w:rsid w:val="008E7C0D"/>
    <w:rsid w:val="009151F5"/>
    <w:rsid w:val="009160D8"/>
    <w:rsid w:val="0093060D"/>
    <w:rsid w:val="009359D1"/>
    <w:rsid w:val="00947891"/>
    <w:rsid w:val="009516A3"/>
    <w:rsid w:val="00954462"/>
    <w:rsid w:val="00983CCE"/>
    <w:rsid w:val="0099709D"/>
    <w:rsid w:val="009A3D24"/>
    <w:rsid w:val="009A596C"/>
    <w:rsid w:val="009B0734"/>
    <w:rsid w:val="009B1750"/>
    <w:rsid w:val="009B5D2C"/>
    <w:rsid w:val="009B63BE"/>
    <w:rsid w:val="009C0432"/>
    <w:rsid w:val="009C04A4"/>
    <w:rsid w:val="009C0807"/>
    <w:rsid w:val="009C792C"/>
    <w:rsid w:val="009D59F2"/>
    <w:rsid w:val="009E04E2"/>
    <w:rsid w:val="009E28EE"/>
    <w:rsid w:val="009F1555"/>
    <w:rsid w:val="009F29B3"/>
    <w:rsid w:val="009F7A03"/>
    <w:rsid w:val="00A01955"/>
    <w:rsid w:val="00A030EB"/>
    <w:rsid w:val="00A07FFE"/>
    <w:rsid w:val="00A163C7"/>
    <w:rsid w:val="00A1715C"/>
    <w:rsid w:val="00A2518E"/>
    <w:rsid w:val="00A26BDA"/>
    <w:rsid w:val="00A333C8"/>
    <w:rsid w:val="00A70520"/>
    <w:rsid w:val="00A75491"/>
    <w:rsid w:val="00A76AF3"/>
    <w:rsid w:val="00A81086"/>
    <w:rsid w:val="00A81942"/>
    <w:rsid w:val="00A87F02"/>
    <w:rsid w:val="00AA41F5"/>
    <w:rsid w:val="00AC398A"/>
    <w:rsid w:val="00AC4B3F"/>
    <w:rsid w:val="00AC7390"/>
    <w:rsid w:val="00AD0C79"/>
    <w:rsid w:val="00AD127F"/>
    <w:rsid w:val="00AD2950"/>
    <w:rsid w:val="00AD35CD"/>
    <w:rsid w:val="00AE0D12"/>
    <w:rsid w:val="00AE1647"/>
    <w:rsid w:val="00AE4DD2"/>
    <w:rsid w:val="00AF1593"/>
    <w:rsid w:val="00AF2EF3"/>
    <w:rsid w:val="00AF7938"/>
    <w:rsid w:val="00B046EC"/>
    <w:rsid w:val="00B0727E"/>
    <w:rsid w:val="00B17F88"/>
    <w:rsid w:val="00B20523"/>
    <w:rsid w:val="00B2382F"/>
    <w:rsid w:val="00B24EEE"/>
    <w:rsid w:val="00B26E7D"/>
    <w:rsid w:val="00B36C7C"/>
    <w:rsid w:val="00B3750C"/>
    <w:rsid w:val="00B43D4A"/>
    <w:rsid w:val="00B47326"/>
    <w:rsid w:val="00B53E90"/>
    <w:rsid w:val="00B56E88"/>
    <w:rsid w:val="00B57056"/>
    <w:rsid w:val="00B575D5"/>
    <w:rsid w:val="00B63EFB"/>
    <w:rsid w:val="00B72BD2"/>
    <w:rsid w:val="00B75179"/>
    <w:rsid w:val="00B80134"/>
    <w:rsid w:val="00B80AE2"/>
    <w:rsid w:val="00B865C3"/>
    <w:rsid w:val="00BB01BD"/>
    <w:rsid w:val="00BB1546"/>
    <w:rsid w:val="00BC584E"/>
    <w:rsid w:val="00BC6B60"/>
    <w:rsid w:val="00BD7B55"/>
    <w:rsid w:val="00BF0023"/>
    <w:rsid w:val="00BF022C"/>
    <w:rsid w:val="00C063CC"/>
    <w:rsid w:val="00C15F23"/>
    <w:rsid w:val="00C16F6A"/>
    <w:rsid w:val="00C245B3"/>
    <w:rsid w:val="00C3588B"/>
    <w:rsid w:val="00C426D1"/>
    <w:rsid w:val="00C470A5"/>
    <w:rsid w:val="00C51D14"/>
    <w:rsid w:val="00C568C7"/>
    <w:rsid w:val="00C60919"/>
    <w:rsid w:val="00C6245E"/>
    <w:rsid w:val="00C64CB2"/>
    <w:rsid w:val="00C7101A"/>
    <w:rsid w:val="00C73C69"/>
    <w:rsid w:val="00C75296"/>
    <w:rsid w:val="00C775F4"/>
    <w:rsid w:val="00C82CA2"/>
    <w:rsid w:val="00C908A4"/>
    <w:rsid w:val="00C93CA9"/>
    <w:rsid w:val="00CA2E8F"/>
    <w:rsid w:val="00CB052E"/>
    <w:rsid w:val="00CB4A8C"/>
    <w:rsid w:val="00CB700C"/>
    <w:rsid w:val="00CC038C"/>
    <w:rsid w:val="00CC3656"/>
    <w:rsid w:val="00CC4403"/>
    <w:rsid w:val="00CC4A87"/>
    <w:rsid w:val="00CC6E67"/>
    <w:rsid w:val="00CC6F8F"/>
    <w:rsid w:val="00CD556E"/>
    <w:rsid w:val="00CD567C"/>
    <w:rsid w:val="00CD597C"/>
    <w:rsid w:val="00CE4AC7"/>
    <w:rsid w:val="00CE69EF"/>
    <w:rsid w:val="00D00D58"/>
    <w:rsid w:val="00D114DD"/>
    <w:rsid w:val="00D2318A"/>
    <w:rsid w:val="00D238F9"/>
    <w:rsid w:val="00D25736"/>
    <w:rsid w:val="00D47A58"/>
    <w:rsid w:val="00D55882"/>
    <w:rsid w:val="00D57FA5"/>
    <w:rsid w:val="00D6550D"/>
    <w:rsid w:val="00D728B1"/>
    <w:rsid w:val="00D921D2"/>
    <w:rsid w:val="00DB5E6F"/>
    <w:rsid w:val="00DD392C"/>
    <w:rsid w:val="00DD4567"/>
    <w:rsid w:val="00DE17C2"/>
    <w:rsid w:val="00DE2725"/>
    <w:rsid w:val="00DF485F"/>
    <w:rsid w:val="00DF4B0B"/>
    <w:rsid w:val="00DF7A02"/>
    <w:rsid w:val="00E078E8"/>
    <w:rsid w:val="00E1239F"/>
    <w:rsid w:val="00E3375A"/>
    <w:rsid w:val="00E516A5"/>
    <w:rsid w:val="00E55706"/>
    <w:rsid w:val="00E632E3"/>
    <w:rsid w:val="00E722A2"/>
    <w:rsid w:val="00E7269E"/>
    <w:rsid w:val="00E74F7A"/>
    <w:rsid w:val="00E76D07"/>
    <w:rsid w:val="00E91454"/>
    <w:rsid w:val="00E94BEC"/>
    <w:rsid w:val="00EA4A16"/>
    <w:rsid w:val="00EC7CF9"/>
    <w:rsid w:val="00ED6668"/>
    <w:rsid w:val="00EE226F"/>
    <w:rsid w:val="00EE5E40"/>
    <w:rsid w:val="00EF2316"/>
    <w:rsid w:val="00EF3836"/>
    <w:rsid w:val="00EF4999"/>
    <w:rsid w:val="00F02940"/>
    <w:rsid w:val="00F202CB"/>
    <w:rsid w:val="00F2090C"/>
    <w:rsid w:val="00F2159C"/>
    <w:rsid w:val="00F21F90"/>
    <w:rsid w:val="00F23B85"/>
    <w:rsid w:val="00F26C3A"/>
    <w:rsid w:val="00F34FDD"/>
    <w:rsid w:val="00F41F53"/>
    <w:rsid w:val="00F546B7"/>
    <w:rsid w:val="00F612FD"/>
    <w:rsid w:val="00F63C56"/>
    <w:rsid w:val="00F6508B"/>
    <w:rsid w:val="00F65A6E"/>
    <w:rsid w:val="00F66BFF"/>
    <w:rsid w:val="00F71A0A"/>
    <w:rsid w:val="00F742A4"/>
    <w:rsid w:val="00F82632"/>
    <w:rsid w:val="00F909C3"/>
    <w:rsid w:val="00FA0A75"/>
    <w:rsid w:val="00FA640C"/>
    <w:rsid w:val="00FA6A59"/>
    <w:rsid w:val="00FA7B14"/>
    <w:rsid w:val="00FB626B"/>
    <w:rsid w:val="00FD6023"/>
    <w:rsid w:val="00FD6AF9"/>
    <w:rsid w:val="00FF26BD"/>
    <w:rsid w:val="00FF3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C5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113FD9"/>
    <w:pPr>
      <w:jc w:val="right"/>
    </w:pPr>
    <w:rPr>
      <w:rFonts w:asciiTheme="minorEastAsia" w:hAnsiTheme="minorEastAsia"/>
      <w:szCs w:val="21"/>
    </w:rPr>
  </w:style>
  <w:style w:type="character" w:customStyle="1" w:styleId="a5">
    <w:name w:val="結語 (文字)"/>
    <w:basedOn w:val="a0"/>
    <w:link w:val="a4"/>
    <w:uiPriority w:val="99"/>
    <w:rsid w:val="00113FD9"/>
    <w:rPr>
      <w:rFonts w:asciiTheme="minorEastAsia" w:hAnsiTheme="minorEastAsia"/>
      <w:szCs w:val="21"/>
    </w:rPr>
  </w:style>
  <w:style w:type="paragraph" w:styleId="a6">
    <w:name w:val="Balloon Text"/>
    <w:basedOn w:val="a"/>
    <w:link w:val="a7"/>
    <w:uiPriority w:val="99"/>
    <w:semiHidden/>
    <w:unhideWhenUsed/>
    <w:rsid w:val="00BB01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B01BD"/>
    <w:rPr>
      <w:rFonts w:asciiTheme="majorHAnsi" w:eastAsiaTheme="majorEastAsia" w:hAnsiTheme="majorHAnsi" w:cstheme="majorBidi"/>
      <w:sz w:val="18"/>
      <w:szCs w:val="18"/>
    </w:rPr>
  </w:style>
  <w:style w:type="paragraph" w:styleId="a8">
    <w:name w:val="header"/>
    <w:basedOn w:val="a"/>
    <w:link w:val="a9"/>
    <w:uiPriority w:val="99"/>
    <w:unhideWhenUsed/>
    <w:rsid w:val="00275ADE"/>
    <w:pPr>
      <w:tabs>
        <w:tab w:val="center" w:pos="4252"/>
        <w:tab w:val="right" w:pos="8504"/>
      </w:tabs>
      <w:snapToGrid w:val="0"/>
    </w:pPr>
  </w:style>
  <w:style w:type="character" w:customStyle="1" w:styleId="a9">
    <w:name w:val="ヘッダー (文字)"/>
    <w:basedOn w:val="a0"/>
    <w:link w:val="a8"/>
    <w:uiPriority w:val="99"/>
    <w:rsid w:val="00275ADE"/>
  </w:style>
  <w:style w:type="paragraph" w:styleId="aa">
    <w:name w:val="footer"/>
    <w:basedOn w:val="a"/>
    <w:link w:val="ab"/>
    <w:uiPriority w:val="99"/>
    <w:unhideWhenUsed/>
    <w:rsid w:val="00275ADE"/>
    <w:pPr>
      <w:tabs>
        <w:tab w:val="center" w:pos="4252"/>
        <w:tab w:val="right" w:pos="8504"/>
      </w:tabs>
      <w:snapToGrid w:val="0"/>
    </w:pPr>
  </w:style>
  <w:style w:type="character" w:customStyle="1" w:styleId="ab">
    <w:name w:val="フッター (文字)"/>
    <w:basedOn w:val="a0"/>
    <w:link w:val="aa"/>
    <w:uiPriority w:val="99"/>
    <w:rsid w:val="00275ADE"/>
  </w:style>
  <w:style w:type="character" w:styleId="ac">
    <w:name w:val="annotation reference"/>
    <w:basedOn w:val="a0"/>
    <w:uiPriority w:val="99"/>
    <w:semiHidden/>
    <w:unhideWhenUsed/>
    <w:rsid w:val="00D728B1"/>
    <w:rPr>
      <w:sz w:val="18"/>
      <w:szCs w:val="18"/>
    </w:rPr>
  </w:style>
  <w:style w:type="paragraph" w:styleId="ad">
    <w:name w:val="annotation text"/>
    <w:basedOn w:val="a"/>
    <w:link w:val="ae"/>
    <w:uiPriority w:val="99"/>
    <w:semiHidden/>
    <w:unhideWhenUsed/>
    <w:rsid w:val="00D728B1"/>
    <w:pPr>
      <w:jc w:val="left"/>
    </w:pPr>
  </w:style>
  <w:style w:type="character" w:customStyle="1" w:styleId="ae">
    <w:name w:val="コメント文字列 (文字)"/>
    <w:basedOn w:val="a0"/>
    <w:link w:val="ad"/>
    <w:uiPriority w:val="99"/>
    <w:semiHidden/>
    <w:rsid w:val="00D728B1"/>
  </w:style>
  <w:style w:type="paragraph" w:styleId="af">
    <w:name w:val="annotation subject"/>
    <w:basedOn w:val="ad"/>
    <w:next w:val="ad"/>
    <w:link w:val="af0"/>
    <w:uiPriority w:val="99"/>
    <w:semiHidden/>
    <w:unhideWhenUsed/>
    <w:rsid w:val="00D728B1"/>
    <w:rPr>
      <w:b/>
      <w:bCs/>
    </w:rPr>
  </w:style>
  <w:style w:type="character" w:customStyle="1" w:styleId="af0">
    <w:name w:val="コメント内容 (文字)"/>
    <w:basedOn w:val="ae"/>
    <w:link w:val="af"/>
    <w:uiPriority w:val="99"/>
    <w:semiHidden/>
    <w:rsid w:val="00D728B1"/>
    <w:rPr>
      <w:b/>
      <w:bCs/>
    </w:rPr>
  </w:style>
  <w:style w:type="paragraph" w:styleId="af1">
    <w:name w:val="No Spacing"/>
    <w:uiPriority w:val="1"/>
    <w:qFormat/>
    <w:rsid w:val="002B302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113FD9"/>
    <w:pPr>
      <w:jc w:val="right"/>
    </w:pPr>
    <w:rPr>
      <w:rFonts w:asciiTheme="minorEastAsia" w:hAnsiTheme="minorEastAsia"/>
      <w:szCs w:val="21"/>
    </w:rPr>
  </w:style>
  <w:style w:type="character" w:customStyle="1" w:styleId="a5">
    <w:name w:val="結語 (文字)"/>
    <w:basedOn w:val="a0"/>
    <w:link w:val="a4"/>
    <w:uiPriority w:val="99"/>
    <w:rsid w:val="00113FD9"/>
    <w:rPr>
      <w:rFonts w:asciiTheme="minorEastAsia" w:hAnsiTheme="minorEastAsia"/>
      <w:szCs w:val="21"/>
    </w:rPr>
  </w:style>
  <w:style w:type="paragraph" w:styleId="a6">
    <w:name w:val="Balloon Text"/>
    <w:basedOn w:val="a"/>
    <w:link w:val="a7"/>
    <w:uiPriority w:val="99"/>
    <w:semiHidden/>
    <w:unhideWhenUsed/>
    <w:rsid w:val="00BB01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B01BD"/>
    <w:rPr>
      <w:rFonts w:asciiTheme="majorHAnsi" w:eastAsiaTheme="majorEastAsia" w:hAnsiTheme="majorHAnsi" w:cstheme="majorBidi"/>
      <w:sz w:val="18"/>
      <w:szCs w:val="18"/>
    </w:rPr>
  </w:style>
  <w:style w:type="paragraph" w:styleId="a8">
    <w:name w:val="header"/>
    <w:basedOn w:val="a"/>
    <w:link w:val="a9"/>
    <w:uiPriority w:val="99"/>
    <w:unhideWhenUsed/>
    <w:rsid w:val="00275ADE"/>
    <w:pPr>
      <w:tabs>
        <w:tab w:val="center" w:pos="4252"/>
        <w:tab w:val="right" w:pos="8504"/>
      </w:tabs>
      <w:snapToGrid w:val="0"/>
    </w:pPr>
  </w:style>
  <w:style w:type="character" w:customStyle="1" w:styleId="a9">
    <w:name w:val="ヘッダー (文字)"/>
    <w:basedOn w:val="a0"/>
    <w:link w:val="a8"/>
    <w:uiPriority w:val="99"/>
    <w:rsid w:val="00275ADE"/>
  </w:style>
  <w:style w:type="paragraph" w:styleId="aa">
    <w:name w:val="footer"/>
    <w:basedOn w:val="a"/>
    <w:link w:val="ab"/>
    <w:uiPriority w:val="99"/>
    <w:unhideWhenUsed/>
    <w:rsid w:val="00275ADE"/>
    <w:pPr>
      <w:tabs>
        <w:tab w:val="center" w:pos="4252"/>
        <w:tab w:val="right" w:pos="8504"/>
      </w:tabs>
      <w:snapToGrid w:val="0"/>
    </w:pPr>
  </w:style>
  <w:style w:type="character" w:customStyle="1" w:styleId="ab">
    <w:name w:val="フッター (文字)"/>
    <w:basedOn w:val="a0"/>
    <w:link w:val="aa"/>
    <w:uiPriority w:val="99"/>
    <w:rsid w:val="00275ADE"/>
  </w:style>
  <w:style w:type="character" w:styleId="ac">
    <w:name w:val="annotation reference"/>
    <w:basedOn w:val="a0"/>
    <w:uiPriority w:val="99"/>
    <w:semiHidden/>
    <w:unhideWhenUsed/>
    <w:rsid w:val="00D728B1"/>
    <w:rPr>
      <w:sz w:val="18"/>
      <w:szCs w:val="18"/>
    </w:rPr>
  </w:style>
  <w:style w:type="paragraph" w:styleId="ad">
    <w:name w:val="annotation text"/>
    <w:basedOn w:val="a"/>
    <w:link w:val="ae"/>
    <w:uiPriority w:val="99"/>
    <w:semiHidden/>
    <w:unhideWhenUsed/>
    <w:rsid w:val="00D728B1"/>
    <w:pPr>
      <w:jc w:val="left"/>
    </w:pPr>
  </w:style>
  <w:style w:type="character" w:customStyle="1" w:styleId="ae">
    <w:name w:val="コメント文字列 (文字)"/>
    <w:basedOn w:val="a0"/>
    <w:link w:val="ad"/>
    <w:uiPriority w:val="99"/>
    <w:semiHidden/>
    <w:rsid w:val="00D728B1"/>
  </w:style>
  <w:style w:type="paragraph" w:styleId="af">
    <w:name w:val="annotation subject"/>
    <w:basedOn w:val="ad"/>
    <w:next w:val="ad"/>
    <w:link w:val="af0"/>
    <w:uiPriority w:val="99"/>
    <w:semiHidden/>
    <w:unhideWhenUsed/>
    <w:rsid w:val="00D728B1"/>
    <w:rPr>
      <w:b/>
      <w:bCs/>
    </w:rPr>
  </w:style>
  <w:style w:type="character" w:customStyle="1" w:styleId="af0">
    <w:name w:val="コメント内容 (文字)"/>
    <w:basedOn w:val="ae"/>
    <w:link w:val="af"/>
    <w:uiPriority w:val="99"/>
    <w:semiHidden/>
    <w:rsid w:val="00D728B1"/>
    <w:rPr>
      <w:b/>
      <w:bCs/>
    </w:rPr>
  </w:style>
  <w:style w:type="paragraph" w:styleId="af1">
    <w:name w:val="No Spacing"/>
    <w:uiPriority w:val="1"/>
    <w:qFormat/>
    <w:rsid w:val="002B302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726D-B081-4E8A-884D-F30321B4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inoue</cp:lastModifiedBy>
  <cp:revision>12</cp:revision>
  <cp:lastPrinted>2020-11-10T22:53:00Z</cp:lastPrinted>
  <dcterms:created xsi:type="dcterms:W3CDTF">2021-03-23T07:53:00Z</dcterms:created>
  <dcterms:modified xsi:type="dcterms:W3CDTF">2021-05-25T03:06:00Z</dcterms:modified>
</cp:coreProperties>
</file>